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45ABE250" w:rsidR="00F41DFD" w:rsidRDefault="00F41DFD" w:rsidP="00E66A1A">
      <w:pPr>
        <w:jc w:val="both"/>
        <w:rPr>
          <w:rFonts w:ascii="Arial" w:hAnsi="Arial" w:cs="Arial"/>
        </w:rPr>
      </w:pPr>
    </w:p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462F035C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</w:t>
      </w:r>
      <w:r w:rsidR="00811DF3">
        <w:rPr>
          <w:rFonts w:ascii="Arial" w:hAnsi="Arial" w:cs="Arial"/>
          <w:b/>
          <w:bCs/>
        </w:rPr>
        <w:t>3</w:t>
      </w:r>
      <w:r w:rsidR="00E36730">
        <w:rPr>
          <w:rFonts w:ascii="Arial" w:hAnsi="Arial" w:cs="Arial"/>
          <w:b/>
          <w:bCs/>
        </w:rPr>
        <w:t>1</w:t>
      </w:r>
    </w:p>
    <w:p w14:paraId="0946D403" w14:textId="3EBC73CC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 xml:space="preserve">: </w:t>
      </w:r>
      <w:r w:rsidR="00E36730">
        <w:rPr>
          <w:rFonts w:ascii="Arial" w:hAnsi="Arial" w:cs="Arial"/>
        </w:rPr>
        <w:t>23</w:t>
      </w:r>
      <w:r w:rsidR="0076182B">
        <w:rPr>
          <w:rFonts w:ascii="Arial" w:hAnsi="Arial" w:cs="Arial"/>
        </w:rPr>
        <w:t>/09/2024</w:t>
      </w:r>
    </w:p>
    <w:p w14:paraId="5AD56A3A" w14:textId="6B579015" w:rsidR="00A3634A" w:rsidRDefault="0057673A" w:rsidP="000665C6">
      <w:pPr>
        <w:jc w:val="both"/>
        <w:rPr>
          <w:b/>
          <w:sz w:val="27"/>
          <w:szCs w:val="27"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FC644FA" w14:textId="77777777" w:rsidR="00A3634A" w:rsidRPr="000665C6" w:rsidRDefault="00A3634A" w:rsidP="000665C6">
      <w:pPr>
        <w:jc w:val="both"/>
        <w:rPr>
          <w:rFonts w:ascii="Arial" w:hAnsi="Arial" w:cs="Arial"/>
          <w:b/>
        </w:rPr>
      </w:pPr>
    </w:p>
    <w:p w14:paraId="19B3FFF2" w14:textId="5F99D71D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1ABDBE88" w14:textId="77777777" w:rsidR="0076182B" w:rsidRDefault="0076182B" w:rsidP="0076182B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289C6D2" w14:textId="73A679D4" w:rsidR="00811DF3" w:rsidRDefault="0076182B" w:rsidP="00811DF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6730">
        <w:rPr>
          <w:rFonts w:ascii="Arial" w:hAnsi="Arial" w:cs="Arial"/>
          <w:b/>
          <w:sz w:val="20"/>
          <w:szCs w:val="20"/>
        </w:rPr>
        <w:t>Solicito a Secretaria de Obras em parceria co</w:t>
      </w:r>
      <w:r w:rsidR="00811DF3" w:rsidRPr="00E36730">
        <w:rPr>
          <w:rFonts w:ascii="Arial" w:hAnsi="Arial" w:cs="Arial"/>
          <w:b/>
          <w:sz w:val="20"/>
          <w:szCs w:val="20"/>
        </w:rPr>
        <w:t xml:space="preserve">m a </w:t>
      </w:r>
      <w:proofErr w:type="spellStart"/>
      <w:proofErr w:type="gramStart"/>
      <w:r w:rsidR="00811DF3" w:rsidRPr="00E36730">
        <w:rPr>
          <w:rFonts w:ascii="Arial" w:hAnsi="Arial" w:cs="Arial"/>
          <w:b/>
          <w:sz w:val="20"/>
          <w:szCs w:val="20"/>
        </w:rPr>
        <w:t>Condec</w:t>
      </w:r>
      <w:proofErr w:type="spellEnd"/>
      <w:r w:rsidR="00E36730">
        <w:rPr>
          <w:rFonts w:ascii="Arial" w:hAnsi="Arial" w:cs="Arial"/>
          <w:b/>
          <w:sz w:val="20"/>
          <w:szCs w:val="20"/>
        </w:rPr>
        <w:t xml:space="preserve">, </w:t>
      </w:r>
      <w:r w:rsidR="00811DF3" w:rsidRPr="00E36730">
        <w:rPr>
          <w:rFonts w:ascii="Arial" w:hAnsi="Arial" w:cs="Arial"/>
          <w:b/>
          <w:sz w:val="20"/>
          <w:szCs w:val="20"/>
        </w:rPr>
        <w:t xml:space="preserve"> que</w:t>
      </w:r>
      <w:proofErr w:type="gramEnd"/>
      <w:r w:rsidR="00811DF3" w:rsidRPr="00E36730">
        <w:rPr>
          <w:rFonts w:ascii="Arial" w:hAnsi="Arial" w:cs="Arial"/>
          <w:b/>
          <w:sz w:val="20"/>
          <w:szCs w:val="20"/>
        </w:rPr>
        <w:t xml:space="preserve"> refaça </w:t>
      </w:r>
      <w:r w:rsidR="00E36730">
        <w:rPr>
          <w:rFonts w:ascii="Arial" w:hAnsi="Arial" w:cs="Arial"/>
          <w:b/>
          <w:sz w:val="20"/>
          <w:szCs w:val="20"/>
        </w:rPr>
        <w:t xml:space="preserve">pavimentação asfáltica </w:t>
      </w:r>
      <w:r w:rsidR="00F6090F">
        <w:rPr>
          <w:rFonts w:ascii="Arial" w:hAnsi="Arial" w:cs="Arial"/>
          <w:b/>
          <w:sz w:val="20"/>
          <w:szCs w:val="20"/>
        </w:rPr>
        <w:t xml:space="preserve">com CBUQ </w:t>
      </w:r>
      <w:r w:rsidR="00E36730">
        <w:rPr>
          <w:rFonts w:ascii="Arial" w:hAnsi="Arial" w:cs="Arial"/>
          <w:b/>
          <w:sz w:val="20"/>
          <w:szCs w:val="20"/>
        </w:rPr>
        <w:t>em toda extensão do Viaduto Am</w:t>
      </w:r>
      <w:r w:rsidR="00F6090F">
        <w:rPr>
          <w:rFonts w:ascii="Arial" w:hAnsi="Arial" w:cs="Arial"/>
          <w:b/>
          <w:sz w:val="20"/>
          <w:szCs w:val="20"/>
        </w:rPr>
        <w:t>a</w:t>
      </w:r>
      <w:r w:rsidR="00E36730">
        <w:rPr>
          <w:rFonts w:ascii="Arial" w:hAnsi="Arial" w:cs="Arial"/>
          <w:b/>
          <w:sz w:val="20"/>
          <w:szCs w:val="20"/>
        </w:rPr>
        <w:t>lia Lopes Barbosa.</w:t>
      </w:r>
    </w:p>
    <w:p w14:paraId="3B48235E" w14:textId="77777777" w:rsidR="00E36730" w:rsidRDefault="00E36730" w:rsidP="00E36730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2E28CA" w14:textId="0E626F06" w:rsidR="00E36730" w:rsidRDefault="00E36730" w:rsidP="00811DF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Obras e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que refaça a Pavimentação </w:t>
      </w:r>
      <w:r>
        <w:rPr>
          <w:rFonts w:ascii="Arial" w:hAnsi="Arial" w:cs="Arial"/>
          <w:b/>
          <w:sz w:val="20"/>
          <w:szCs w:val="20"/>
        </w:rPr>
        <w:t>pois tem um rebaixamento</w:t>
      </w:r>
      <w:r>
        <w:rPr>
          <w:rFonts w:ascii="Arial" w:hAnsi="Arial" w:cs="Arial"/>
          <w:b/>
          <w:sz w:val="20"/>
          <w:szCs w:val="20"/>
        </w:rPr>
        <w:t xml:space="preserve"> no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asfalto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Rua Bom Sucesso  atrás da Empresa Cris Jeans.</w:t>
      </w:r>
    </w:p>
    <w:p w14:paraId="17C952B0" w14:textId="77777777" w:rsidR="00F6090F" w:rsidRPr="00F6090F" w:rsidRDefault="00F6090F" w:rsidP="00F6090F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65F8E07F" w14:textId="77777777" w:rsidR="00F6090F" w:rsidRDefault="00F6090F" w:rsidP="00F6090F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7142806" w14:textId="56339AB4" w:rsidR="00E36730" w:rsidRDefault="00F6090F" w:rsidP="00F6090F">
      <w:pPr>
        <w:pStyle w:val="PargrafodaList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Obras e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que refaça a pavimentação asfáltica com CBUQ na PR-445 nas imediações do Posto </w:t>
      </w:r>
      <w:proofErr w:type="spellStart"/>
      <w:r>
        <w:rPr>
          <w:rFonts w:ascii="Arial" w:hAnsi="Arial" w:cs="Arial"/>
          <w:b/>
          <w:sz w:val="20"/>
          <w:szCs w:val="20"/>
        </w:rPr>
        <w:t>Cupimzão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até o semáforo da Avenida Antônio </w:t>
      </w:r>
      <w:proofErr w:type="spellStart"/>
      <w:r>
        <w:rPr>
          <w:rFonts w:ascii="Arial" w:hAnsi="Arial" w:cs="Arial"/>
          <w:b/>
          <w:sz w:val="20"/>
          <w:szCs w:val="20"/>
        </w:rPr>
        <w:t>Raminelli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no Jardim Ana Rosa.</w:t>
      </w:r>
    </w:p>
    <w:p w14:paraId="66C07C9E" w14:textId="77777777" w:rsidR="00F6090F" w:rsidRPr="00E36730" w:rsidRDefault="00F6090F" w:rsidP="00F6090F">
      <w:pPr>
        <w:pStyle w:val="PargrafodaLista"/>
        <w:ind w:left="1080"/>
        <w:rPr>
          <w:rFonts w:ascii="Arial" w:hAnsi="Arial" w:cs="Arial"/>
          <w:b/>
          <w:sz w:val="20"/>
          <w:szCs w:val="20"/>
        </w:rPr>
      </w:pPr>
    </w:p>
    <w:p w14:paraId="5F03FD2A" w14:textId="03001C81" w:rsidR="00E36730" w:rsidRDefault="00E36730" w:rsidP="00811DF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meio ambiente que disponibilize um caminhão para recolhimento de entulhos </w:t>
      </w:r>
      <w:r w:rsidR="00F6090F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a Rua Eufr</w:t>
      </w:r>
      <w:r w:rsidR="00F6090F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sia </w:t>
      </w:r>
      <w:proofErr w:type="spellStart"/>
      <w:r>
        <w:rPr>
          <w:rFonts w:ascii="Arial" w:hAnsi="Arial" w:cs="Arial"/>
          <w:b/>
          <w:sz w:val="20"/>
          <w:szCs w:val="20"/>
        </w:rPr>
        <w:t>Viessi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Bonalumi</w:t>
      </w:r>
      <w:proofErr w:type="spellEnd"/>
      <w:r w:rsidR="00F6090F">
        <w:rPr>
          <w:rFonts w:ascii="Arial" w:hAnsi="Arial" w:cs="Arial"/>
          <w:b/>
          <w:sz w:val="20"/>
          <w:szCs w:val="20"/>
        </w:rPr>
        <w:t xml:space="preserve">, próximo ao número </w:t>
      </w:r>
      <w:proofErr w:type="gramStart"/>
      <w:r w:rsidR="00F6090F">
        <w:rPr>
          <w:rFonts w:ascii="Arial" w:hAnsi="Arial" w:cs="Arial"/>
          <w:b/>
          <w:sz w:val="20"/>
          <w:szCs w:val="20"/>
        </w:rPr>
        <w:t>708</w:t>
      </w:r>
      <w:r>
        <w:rPr>
          <w:rFonts w:ascii="Arial" w:hAnsi="Arial" w:cs="Arial"/>
          <w:b/>
          <w:sz w:val="20"/>
          <w:szCs w:val="20"/>
        </w:rPr>
        <w:t xml:space="preserve">  no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Jardim Ana Rosa.</w:t>
      </w:r>
    </w:p>
    <w:p w14:paraId="7A79B9EB" w14:textId="77777777" w:rsidR="00E36730" w:rsidRPr="00E36730" w:rsidRDefault="00E36730" w:rsidP="00E36730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538F3F2D" w14:textId="6380252F" w:rsidR="0076182B" w:rsidRPr="00F6090F" w:rsidRDefault="00E36730" w:rsidP="00E36730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</w:t>
      </w:r>
      <w:r w:rsidR="00F6090F">
        <w:rPr>
          <w:rFonts w:ascii="Arial" w:hAnsi="Arial" w:cs="Arial"/>
          <w:b/>
          <w:sz w:val="20"/>
          <w:szCs w:val="20"/>
        </w:rPr>
        <w:t>a meio ambiente que faça o recolhimento de galhos e entulho na Rua Curitiba ao lado Garden Magia das Flores</w:t>
      </w:r>
    </w:p>
    <w:p w14:paraId="4875AD80" w14:textId="77777777" w:rsidR="006A32E9" w:rsidRPr="00A23ACD" w:rsidRDefault="006A32E9" w:rsidP="00A23A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10DE9" w14:textId="77777777" w:rsidR="008C2E7C" w:rsidRDefault="008C2E7C">
      <w:pPr>
        <w:spacing w:after="0" w:line="240" w:lineRule="auto"/>
      </w:pPr>
      <w:r>
        <w:separator/>
      </w:r>
    </w:p>
  </w:endnote>
  <w:endnote w:type="continuationSeparator" w:id="0">
    <w:p w14:paraId="45F5936E" w14:textId="77777777" w:rsidR="008C2E7C" w:rsidRDefault="008C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BC287" w14:textId="77777777" w:rsidR="008C2E7C" w:rsidRDefault="008C2E7C">
      <w:pPr>
        <w:spacing w:after="0" w:line="240" w:lineRule="auto"/>
      </w:pPr>
      <w:r>
        <w:separator/>
      </w:r>
    </w:p>
  </w:footnote>
  <w:footnote w:type="continuationSeparator" w:id="0">
    <w:p w14:paraId="6CD0F3D0" w14:textId="77777777" w:rsidR="008C2E7C" w:rsidRDefault="008C2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1"/>
  </w:num>
  <w:num w:numId="2" w16cid:durableId="1617902533">
    <w:abstractNumId w:val="2"/>
  </w:num>
  <w:num w:numId="3" w16cid:durableId="250282082">
    <w:abstractNumId w:val="6"/>
  </w:num>
  <w:num w:numId="4" w16cid:durableId="613365947">
    <w:abstractNumId w:val="4"/>
  </w:num>
  <w:num w:numId="5" w16cid:durableId="698360720">
    <w:abstractNumId w:val="0"/>
  </w:num>
  <w:num w:numId="6" w16cid:durableId="345836994">
    <w:abstractNumId w:val="5"/>
  </w:num>
  <w:num w:numId="7" w16cid:durableId="69544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4C02"/>
    <w:rsid w:val="000A7FD6"/>
    <w:rsid w:val="000C4DFA"/>
    <w:rsid w:val="000D4805"/>
    <w:rsid w:val="000E4DA3"/>
    <w:rsid w:val="000F7530"/>
    <w:rsid w:val="00117CD1"/>
    <w:rsid w:val="00117F0E"/>
    <w:rsid w:val="00150554"/>
    <w:rsid w:val="00192010"/>
    <w:rsid w:val="001A3F4D"/>
    <w:rsid w:val="001B03BF"/>
    <w:rsid w:val="00216341"/>
    <w:rsid w:val="00235820"/>
    <w:rsid w:val="00271CC3"/>
    <w:rsid w:val="00273604"/>
    <w:rsid w:val="002A6F8F"/>
    <w:rsid w:val="002E3417"/>
    <w:rsid w:val="0030419A"/>
    <w:rsid w:val="00336E7C"/>
    <w:rsid w:val="00351868"/>
    <w:rsid w:val="0036723B"/>
    <w:rsid w:val="003679B6"/>
    <w:rsid w:val="003D3703"/>
    <w:rsid w:val="003F1BD8"/>
    <w:rsid w:val="003F2A78"/>
    <w:rsid w:val="004114BE"/>
    <w:rsid w:val="0041370C"/>
    <w:rsid w:val="00473093"/>
    <w:rsid w:val="004858A6"/>
    <w:rsid w:val="004C19AE"/>
    <w:rsid w:val="004C4616"/>
    <w:rsid w:val="004E0BA3"/>
    <w:rsid w:val="00501C6F"/>
    <w:rsid w:val="005253D7"/>
    <w:rsid w:val="0057673A"/>
    <w:rsid w:val="005B4DE8"/>
    <w:rsid w:val="006635A9"/>
    <w:rsid w:val="00664FCE"/>
    <w:rsid w:val="0068734F"/>
    <w:rsid w:val="0069683B"/>
    <w:rsid w:val="006A16BA"/>
    <w:rsid w:val="006A32E9"/>
    <w:rsid w:val="006B3E4C"/>
    <w:rsid w:val="006E4E9E"/>
    <w:rsid w:val="007608BE"/>
    <w:rsid w:val="0076182B"/>
    <w:rsid w:val="00771FBA"/>
    <w:rsid w:val="007D243D"/>
    <w:rsid w:val="007D440F"/>
    <w:rsid w:val="007D49AB"/>
    <w:rsid w:val="00801E4B"/>
    <w:rsid w:val="00811DF3"/>
    <w:rsid w:val="0084112A"/>
    <w:rsid w:val="00846099"/>
    <w:rsid w:val="008940E0"/>
    <w:rsid w:val="008C2E7C"/>
    <w:rsid w:val="008F755C"/>
    <w:rsid w:val="00922432"/>
    <w:rsid w:val="0093282C"/>
    <w:rsid w:val="00982AFC"/>
    <w:rsid w:val="009C5D0D"/>
    <w:rsid w:val="00A066BA"/>
    <w:rsid w:val="00A23ACD"/>
    <w:rsid w:val="00A3634A"/>
    <w:rsid w:val="00A856BE"/>
    <w:rsid w:val="00A969E3"/>
    <w:rsid w:val="00AF63CD"/>
    <w:rsid w:val="00AF69A1"/>
    <w:rsid w:val="00B0711A"/>
    <w:rsid w:val="00B33A95"/>
    <w:rsid w:val="00B6230C"/>
    <w:rsid w:val="00BC4DD6"/>
    <w:rsid w:val="00C02059"/>
    <w:rsid w:val="00C10C7A"/>
    <w:rsid w:val="00C2325E"/>
    <w:rsid w:val="00C93B79"/>
    <w:rsid w:val="00CA1C12"/>
    <w:rsid w:val="00CC15A3"/>
    <w:rsid w:val="00CF0268"/>
    <w:rsid w:val="00D26AD4"/>
    <w:rsid w:val="00D341F6"/>
    <w:rsid w:val="00DB472B"/>
    <w:rsid w:val="00DE7AC0"/>
    <w:rsid w:val="00E12D40"/>
    <w:rsid w:val="00E21655"/>
    <w:rsid w:val="00E36730"/>
    <w:rsid w:val="00E66A1A"/>
    <w:rsid w:val="00E74946"/>
    <w:rsid w:val="00EC0C3B"/>
    <w:rsid w:val="00ED1E0C"/>
    <w:rsid w:val="00F11E16"/>
    <w:rsid w:val="00F41DFD"/>
    <w:rsid w:val="00F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Leticia Freitas</cp:lastModifiedBy>
  <cp:revision>2</cp:revision>
  <cp:lastPrinted>2024-08-26T13:48:00Z</cp:lastPrinted>
  <dcterms:created xsi:type="dcterms:W3CDTF">2024-09-23T16:33:00Z</dcterms:created>
  <dcterms:modified xsi:type="dcterms:W3CDTF">2024-09-23T16:33:00Z</dcterms:modified>
</cp:coreProperties>
</file>