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0F40EA">
        <w:rPr>
          <w:rFonts w:ascii="Arial" w:hAnsi="Arial" w:cs="Arial"/>
        </w:rPr>
        <w:t>17</w:t>
      </w:r>
      <w:r w:rsidR="00E4720C">
        <w:rPr>
          <w:rFonts w:ascii="Arial" w:hAnsi="Arial" w:cs="Arial"/>
        </w:rPr>
        <w:t>/2024</w:t>
      </w:r>
    </w:p>
    <w:p w:rsidR="00F37E61" w:rsidRDefault="000F40E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03/06/2024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590B62" w:rsidRDefault="00590B62" w:rsidP="000C4DFA">
      <w:pPr>
        <w:spacing w:line="276" w:lineRule="auto"/>
        <w:jc w:val="both"/>
        <w:rPr>
          <w:rFonts w:ascii="Arial" w:hAnsi="Arial" w:cs="Arial"/>
        </w:rPr>
      </w:pPr>
    </w:p>
    <w:p w:rsidR="000F40EA" w:rsidRDefault="000F40EA" w:rsidP="000F40EA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serviço de iluminação pública que faça a instalação de energia e a manutenção do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Super</w:t>
      </w:r>
      <w:proofErr w:type="spellEnd"/>
      <w:proofErr w:type="gramEnd"/>
      <w:r>
        <w:rPr>
          <w:rFonts w:ascii="Arial" w:hAnsi="Arial" w:cs="Arial"/>
        </w:rPr>
        <w:t xml:space="preserve"> Poste) da passarela do Tonhão na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445 local se encontra no escuro.</w:t>
      </w:r>
    </w:p>
    <w:p w:rsidR="000F40EA" w:rsidRDefault="000F40EA" w:rsidP="000F40EA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0F40EA" w:rsidRDefault="000F40EA" w:rsidP="000F40EA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serviço de iluminação pública que faça a instalação de energia em todas as academias ao ar livre, para maior segurança dos usuários e troca dos aparelhos quebrados.</w:t>
      </w:r>
    </w:p>
    <w:p w:rsidR="000F40EA" w:rsidRPr="000F40EA" w:rsidRDefault="000F40EA" w:rsidP="000F40EA">
      <w:pPr>
        <w:pStyle w:val="PargrafodaLista"/>
        <w:rPr>
          <w:rFonts w:ascii="Arial" w:hAnsi="Arial" w:cs="Arial"/>
        </w:rPr>
      </w:pPr>
    </w:p>
    <w:p w:rsidR="000F40EA" w:rsidRDefault="000F40EA" w:rsidP="000F40EA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órgão competente que estude a possibilidade da implantação de uma academia ao ar livre, no Jardim </w:t>
      </w:r>
      <w:r w:rsidR="00A366E5">
        <w:rPr>
          <w:rFonts w:ascii="Arial" w:hAnsi="Arial" w:cs="Arial"/>
        </w:rPr>
        <w:t>Esperança a pedido dos moradores.</w:t>
      </w:r>
    </w:p>
    <w:p w:rsidR="000F40EA" w:rsidRPr="000F40EA" w:rsidRDefault="000F40EA" w:rsidP="000F40EA">
      <w:pPr>
        <w:pStyle w:val="PargrafodaLista"/>
        <w:rPr>
          <w:rFonts w:ascii="Arial" w:hAnsi="Arial" w:cs="Arial"/>
        </w:rPr>
      </w:pPr>
    </w:p>
    <w:p w:rsidR="000F40EA" w:rsidRDefault="000F40EA" w:rsidP="000F40EA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</w:t>
      </w:r>
      <w:proofErr w:type="spellStart"/>
      <w:r>
        <w:rPr>
          <w:rFonts w:ascii="Arial" w:hAnsi="Arial" w:cs="Arial"/>
        </w:rPr>
        <w:t>Condec</w:t>
      </w:r>
      <w:proofErr w:type="spellEnd"/>
      <w:r>
        <w:rPr>
          <w:rFonts w:ascii="Arial" w:hAnsi="Arial" w:cs="Arial"/>
        </w:rPr>
        <w:t xml:space="preserve"> que faça operação tapa buraco na Avenida Esperança esquina com a Rua</w:t>
      </w:r>
      <w:r w:rsidR="00A366E5">
        <w:rPr>
          <w:rFonts w:ascii="Arial" w:hAnsi="Arial" w:cs="Arial"/>
        </w:rPr>
        <w:t xml:space="preserve"> Rio Paraná nas imediações do nú</w:t>
      </w:r>
      <w:r>
        <w:rPr>
          <w:rFonts w:ascii="Arial" w:hAnsi="Arial" w:cs="Arial"/>
        </w:rPr>
        <w:t>mero 3358.</w:t>
      </w:r>
    </w:p>
    <w:p w:rsidR="000F40EA" w:rsidRPr="000F40EA" w:rsidRDefault="000F40EA" w:rsidP="000F40EA">
      <w:pPr>
        <w:pStyle w:val="PargrafodaLista"/>
        <w:rPr>
          <w:rFonts w:ascii="Arial" w:hAnsi="Arial" w:cs="Arial"/>
        </w:rPr>
      </w:pPr>
    </w:p>
    <w:p w:rsidR="000F40EA" w:rsidRDefault="00A366E5" w:rsidP="000F40EA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responsável que faça, melhorias no prédio da Biblioteca Pública Municipal bem como a instalação de ar condicionado.</w:t>
      </w:r>
    </w:p>
    <w:p w:rsidR="000F40EA" w:rsidRPr="000F40EA" w:rsidRDefault="000F40EA" w:rsidP="000F40EA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0F40EA" w:rsidRDefault="000F40EA" w:rsidP="002C1327">
      <w:pPr>
        <w:ind w:left="3540"/>
        <w:rPr>
          <w:rFonts w:ascii="Arial" w:hAnsi="Arial" w:cs="Arial"/>
          <w:b/>
        </w:rPr>
      </w:pPr>
    </w:p>
    <w:p w:rsidR="00590B62" w:rsidRDefault="00590B62" w:rsidP="00590B62">
      <w:pPr>
        <w:ind w:left="3540"/>
        <w:jc w:val="both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Vereador</w:t>
      </w:r>
    </w:p>
    <w:p w:rsidR="00A366E5" w:rsidRDefault="00590B62" w:rsidP="00590B62">
      <w:pPr>
        <w:ind w:left="3540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Jefferson Guedes</w:t>
      </w:r>
    </w:p>
    <w:p w:rsidR="00A366E5" w:rsidRDefault="00A366E5" w:rsidP="002C1327">
      <w:pPr>
        <w:ind w:left="3540"/>
        <w:rPr>
          <w:rFonts w:ascii="Arial" w:hAnsi="Arial" w:cs="Arial"/>
          <w:b/>
        </w:rPr>
      </w:pPr>
      <w:bookmarkStart w:id="0" w:name="_GoBack"/>
      <w:bookmarkEnd w:id="0"/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D43CA" w:rsidRPr="00D614C8" w:rsidRDefault="00AD43CA" w:rsidP="002C1327">
      <w:pPr>
        <w:ind w:left="2832" w:firstLine="708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DF" w:rsidRDefault="009C4CDF">
      <w:pPr>
        <w:spacing w:after="0" w:line="240" w:lineRule="auto"/>
      </w:pPr>
      <w:r>
        <w:separator/>
      </w:r>
    </w:p>
  </w:endnote>
  <w:endnote w:type="continuationSeparator" w:id="0">
    <w:p w:rsidR="009C4CDF" w:rsidRDefault="009C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DF" w:rsidRDefault="009C4CDF">
      <w:pPr>
        <w:spacing w:after="0" w:line="240" w:lineRule="auto"/>
      </w:pPr>
      <w:r>
        <w:separator/>
      </w:r>
    </w:p>
  </w:footnote>
  <w:footnote w:type="continuationSeparator" w:id="0">
    <w:p w:rsidR="009C4CDF" w:rsidRDefault="009C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9C4CD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783"/>
    <w:multiLevelType w:val="hybridMultilevel"/>
    <w:tmpl w:val="BD90C44E"/>
    <w:lvl w:ilvl="0" w:tplc="7FE025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6F32"/>
    <w:multiLevelType w:val="hybridMultilevel"/>
    <w:tmpl w:val="2B4EBCAC"/>
    <w:lvl w:ilvl="0" w:tplc="FD2C1E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7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5"/>
  </w:num>
  <w:num w:numId="14">
    <w:abstractNumId w:val="2"/>
  </w:num>
  <w:num w:numId="15">
    <w:abstractNumId w:val="19"/>
  </w:num>
  <w:num w:numId="16">
    <w:abstractNumId w:val="14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40EA"/>
    <w:rsid w:val="000F7530"/>
    <w:rsid w:val="00117CD1"/>
    <w:rsid w:val="00117F0E"/>
    <w:rsid w:val="00152F75"/>
    <w:rsid w:val="00192010"/>
    <w:rsid w:val="001967A5"/>
    <w:rsid w:val="001A31F2"/>
    <w:rsid w:val="001A3F4D"/>
    <w:rsid w:val="001B03BF"/>
    <w:rsid w:val="00215FD2"/>
    <w:rsid w:val="00216341"/>
    <w:rsid w:val="002318BE"/>
    <w:rsid w:val="00235820"/>
    <w:rsid w:val="00237065"/>
    <w:rsid w:val="00271CC3"/>
    <w:rsid w:val="002C1327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04A41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704CD"/>
    <w:rsid w:val="0057673A"/>
    <w:rsid w:val="00590B62"/>
    <w:rsid w:val="005B305E"/>
    <w:rsid w:val="005F0786"/>
    <w:rsid w:val="0060032E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F2914"/>
    <w:rsid w:val="00835F85"/>
    <w:rsid w:val="0084112A"/>
    <w:rsid w:val="00946161"/>
    <w:rsid w:val="00962C8B"/>
    <w:rsid w:val="00967296"/>
    <w:rsid w:val="009909EB"/>
    <w:rsid w:val="009C4CDF"/>
    <w:rsid w:val="009C5D0D"/>
    <w:rsid w:val="00A0164A"/>
    <w:rsid w:val="00A366E5"/>
    <w:rsid w:val="00A92854"/>
    <w:rsid w:val="00A969E3"/>
    <w:rsid w:val="00AA7A64"/>
    <w:rsid w:val="00AD43CA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4F53"/>
    <w:rsid w:val="00CC5AA1"/>
    <w:rsid w:val="00CF0268"/>
    <w:rsid w:val="00CF0BC5"/>
    <w:rsid w:val="00D046B4"/>
    <w:rsid w:val="00D241EE"/>
    <w:rsid w:val="00D47EAA"/>
    <w:rsid w:val="00D614C8"/>
    <w:rsid w:val="00D83B17"/>
    <w:rsid w:val="00DB472B"/>
    <w:rsid w:val="00DD294D"/>
    <w:rsid w:val="00DD47CE"/>
    <w:rsid w:val="00E27217"/>
    <w:rsid w:val="00E3581E"/>
    <w:rsid w:val="00E4720C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A070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2024-04-29T14:06:00Z</cp:lastPrinted>
  <dcterms:created xsi:type="dcterms:W3CDTF">2024-06-03T12:38:00Z</dcterms:created>
  <dcterms:modified xsi:type="dcterms:W3CDTF">2024-06-03T12:38:00Z</dcterms:modified>
</cp:coreProperties>
</file>