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22CF2" w14:textId="62223F64" w:rsidR="00214553" w:rsidRDefault="00DC744F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Indicação</w:t>
      </w:r>
      <w:r w:rsidR="00214553">
        <w:rPr>
          <w:rFonts w:ascii="Arial" w:hAnsi="Arial" w:cs="Arial"/>
          <w:szCs w:val="24"/>
        </w:rPr>
        <w:t xml:space="preserve"> nº</w:t>
      </w:r>
      <w:r w:rsidR="005E02A3">
        <w:rPr>
          <w:rFonts w:ascii="Arial" w:hAnsi="Arial" w:cs="Arial"/>
          <w:szCs w:val="24"/>
        </w:rPr>
        <w:t xml:space="preserve"> 02/2024</w:t>
      </w:r>
      <w:r w:rsidR="00214553">
        <w:rPr>
          <w:rFonts w:ascii="Arial" w:hAnsi="Arial" w:cs="Arial"/>
          <w:szCs w:val="24"/>
        </w:rPr>
        <w:t xml:space="preserve">                                                                  </w:t>
      </w:r>
    </w:p>
    <w:p w14:paraId="5602E813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</w:t>
      </w:r>
    </w:p>
    <w:p w14:paraId="488E0887" w14:textId="56E6CB39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Cambé,</w:t>
      </w:r>
      <w:r w:rsidR="005E02A3">
        <w:rPr>
          <w:rFonts w:ascii="Arial" w:hAnsi="Arial" w:cs="Arial"/>
          <w:szCs w:val="24"/>
        </w:rPr>
        <w:t>19 d</w:t>
      </w:r>
      <w:r>
        <w:rPr>
          <w:rFonts w:ascii="Arial" w:hAnsi="Arial" w:cs="Arial"/>
          <w:szCs w:val="24"/>
        </w:rPr>
        <w:t>e</w:t>
      </w:r>
      <w:r w:rsidR="005E02A3">
        <w:rPr>
          <w:rFonts w:ascii="Arial" w:hAnsi="Arial" w:cs="Arial"/>
          <w:szCs w:val="24"/>
        </w:rPr>
        <w:t xml:space="preserve"> fevereiro </w:t>
      </w:r>
      <w:r>
        <w:rPr>
          <w:rFonts w:ascii="Arial" w:hAnsi="Arial" w:cs="Arial"/>
          <w:szCs w:val="24"/>
        </w:rPr>
        <w:t>202</w:t>
      </w:r>
      <w:r w:rsidR="005E02A3">
        <w:rPr>
          <w:rFonts w:ascii="Arial" w:hAnsi="Arial" w:cs="Arial"/>
          <w:szCs w:val="24"/>
        </w:rPr>
        <w:t>4.</w:t>
      </w:r>
    </w:p>
    <w:p w14:paraId="0BEA04E7" w14:textId="77777777" w:rsidR="00214553" w:rsidRDefault="00214553" w:rsidP="00214553">
      <w:pPr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</w:p>
    <w:p w14:paraId="2BCACDF0" w14:textId="77777777" w:rsidR="00214553" w:rsidRDefault="00214553" w:rsidP="00214553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14:paraId="1E4B369F" w14:textId="77777777" w:rsidR="00214553" w:rsidRDefault="00214553" w:rsidP="00214553">
      <w:pPr>
        <w:rPr>
          <w:b/>
          <w:szCs w:val="24"/>
        </w:rPr>
      </w:pPr>
    </w:p>
    <w:p w14:paraId="467B41B6" w14:textId="77777777" w:rsidR="00214553" w:rsidRDefault="00214553" w:rsidP="00214553">
      <w:pPr>
        <w:rPr>
          <w:b/>
          <w:szCs w:val="24"/>
        </w:rPr>
      </w:pPr>
    </w:p>
    <w:p w14:paraId="0194B5B1" w14:textId="77777777" w:rsidR="00214553" w:rsidRDefault="0021455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14:paraId="5A199215" w14:textId="77777777" w:rsidR="00D91123" w:rsidRDefault="00D9112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14:paraId="410B0138" w14:textId="75F29258" w:rsidR="00214553" w:rsidRDefault="00D16C28" w:rsidP="009A4B93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>Solicito ao órgão competente</w:t>
      </w:r>
      <w:r w:rsidR="00585B77">
        <w:rPr>
          <w:rFonts w:ascii="Arial" w:hAnsi="Arial" w:cs="Arial"/>
          <w:b/>
          <w:szCs w:val="24"/>
        </w:rPr>
        <w:t xml:space="preserve"> estudo para</w:t>
      </w:r>
      <w:r w:rsidR="005E02A3">
        <w:rPr>
          <w:rFonts w:ascii="Arial" w:hAnsi="Arial" w:cs="Arial"/>
          <w:b/>
          <w:szCs w:val="24"/>
        </w:rPr>
        <w:t xml:space="preserve"> implantação de quebra mola, na marginal da BR 445,</w:t>
      </w:r>
      <w:r w:rsidR="00E82C5A">
        <w:rPr>
          <w:rFonts w:ascii="Arial" w:hAnsi="Arial" w:cs="Arial"/>
          <w:b/>
          <w:szCs w:val="24"/>
        </w:rPr>
        <w:t xml:space="preserve"> </w:t>
      </w:r>
      <w:r w:rsidR="005E02A3">
        <w:rPr>
          <w:rFonts w:ascii="Arial" w:hAnsi="Arial" w:cs="Arial"/>
          <w:b/>
          <w:szCs w:val="24"/>
        </w:rPr>
        <w:t>na rua Carlos Muffato nº 708.</w:t>
      </w:r>
    </w:p>
    <w:p w14:paraId="13AC4B65" w14:textId="77777777" w:rsidR="00D16C28" w:rsidRDefault="00D16C28" w:rsidP="009A4B93">
      <w:pPr>
        <w:pStyle w:val="PargrafodaLista"/>
        <w:spacing w:line="276" w:lineRule="auto"/>
        <w:ind w:left="1065"/>
        <w:jc w:val="both"/>
        <w:rPr>
          <w:rFonts w:ascii="Arial" w:hAnsi="Arial" w:cs="Arial"/>
          <w:b/>
          <w:szCs w:val="24"/>
        </w:rPr>
      </w:pPr>
    </w:p>
    <w:p w14:paraId="4A05C758" w14:textId="6CA93545" w:rsidR="00D16C28" w:rsidRDefault="00D16C28" w:rsidP="009A4B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>Solicito ao órgão competente</w:t>
      </w:r>
      <w:r w:rsidR="00147C21">
        <w:rPr>
          <w:rFonts w:ascii="Arial" w:hAnsi="Arial" w:cs="Arial"/>
          <w:b/>
          <w:szCs w:val="24"/>
        </w:rPr>
        <w:t>,</w:t>
      </w:r>
      <w:r w:rsidR="00585B77">
        <w:rPr>
          <w:rFonts w:ascii="Arial" w:hAnsi="Arial" w:cs="Arial"/>
          <w:b/>
          <w:szCs w:val="24"/>
        </w:rPr>
        <w:t xml:space="preserve"> </w:t>
      </w:r>
      <w:r w:rsidR="00147C21">
        <w:rPr>
          <w:rFonts w:ascii="Arial" w:hAnsi="Arial" w:cs="Arial"/>
          <w:b/>
          <w:szCs w:val="24"/>
        </w:rPr>
        <w:t>estudo para implantação galerias pluviais e meio fio, em todas as ruas da chácara Santa Maria.</w:t>
      </w:r>
    </w:p>
    <w:p w14:paraId="521A97E4" w14:textId="77777777" w:rsidR="00D16C28" w:rsidRPr="00D16C28" w:rsidRDefault="00D16C28" w:rsidP="009A4B93">
      <w:pPr>
        <w:pStyle w:val="PargrafodaLista"/>
        <w:jc w:val="both"/>
        <w:rPr>
          <w:rFonts w:ascii="Arial" w:hAnsi="Arial" w:cs="Arial"/>
          <w:b/>
          <w:szCs w:val="24"/>
        </w:rPr>
      </w:pPr>
    </w:p>
    <w:p w14:paraId="4240FC44" w14:textId="77777777" w:rsidR="00D16C28" w:rsidRPr="00D16C28" w:rsidRDefault="00D16C28" w:rsidP="009A4B93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27A27D96" w14:textId="265BFABC" w:rsidR="00D16C28" w:rsidRDefault="00D16C28" w:rsidP="009A4B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 xml:space="preserve">Solicito ao órgão </w:t>
      </w:r>
      <w:r w:rsidR="00347B9E">
        <w:rPr>
          <w:rFonts w:ascii="Arial" w:hAnsi="Arial" w:cs="Arial"/>
          <w:b/>
          <w:szCs w:val="24"/>
        </w:rPr>
        <w:t>com</w:t>
      </w:r>
      <w:r w:rsidR="00955428">
        <w:rPr>
          <w:rFonts w:ascii="Arial" w:hAnsi="Arial" w:cs="Arial"/>
          <w:b/>
          <w:szCs w:val="24"/>
        </w:rPr>
        <w:t>petente</w:t>
      </w:r>
      <w:r w:rsidR="00147C21">
        <w:rPr>
          <w:rFonts w:ascii="Arial" w:hAnsi="Arial" w:cs="Arial"/>
          <w:b/>
          <w:szCs w:val="24"/>
        </w:rPr>
        <w:t>,</w:t>
      </w:r>
      <w:r w:rsidR="00955428">
        <w:rPr>
          <w:rFonts w:ascii="Arial" w:hAnsi="Arial" w:cs="Arial"/>
          <w:b/>
          <w:szCs w:val="24"/>
        </w:rPr>
        <w:t xml:space="preserve"> </w:t>
      </w:r>
      <w:r w:rsidR="00147C21">
        <w:rPr>
          <w:rFonts w:ascii="Arial" w:hAnsi="Arial" w:cs="Arial"/>
          <w:b/>
          <w:szCs w:val="24"/>
        </w:rPr>
        <w:t xml:space="preserve">reforma no centro </w:t>
      </w:r>
      <w:r w:rsidR="00D7155C">
        <w:rPr>
          <w:rFonts w:ascii="Arial" w:hAnsi="Arial" w:cs="Arial"/>
          <w:b/>
          <w:szCs w:val="24"/>
        </w:rPr>
        <w:t>comunitário do Jardim União. Bem como a construção da calçada para pista de caminhada ao redor da praça existente naquele local. Atendendo pedido dos moradores.</w:t>
      </w:r>
    </w:p>
    <w:p w14:paraId="3B6776C2" w14:textId="77777777" w:rsidR="00D16C28" w:rsidRPr="00D16C28" w:rsidRDefault="00D16C28" w:rsidP="009A4B93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221A38E9" w14:textId="42AEAE9C" w:rsidR="005E3DAF" w:rsidRDefault="00D16C28" w:rsidP="009A4B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>Soli</w:t>
      </w:r>
      <w:r w:rsidR="00124FCA">
        <w:rPr>
          <w:rFonts w:ascii="Arial" w:hAnsi="Arial" w:cs="Arial"/>
          <w:b/>
          <w:szCs w:val="24"/>
        </w:rPr>
        <w:t>cito</w:t>
      </w:r>
      <w:r w:rsidR="00D7155C">
        <w:rPr>
          <w:rFonts w:ascii="Arial" w:hAnsi="Arial" w:cs="Arial"/>
          <w:b/>
          <w:szCs w:val="24"/>
        </w:rPr>
        <w:t xml:space="preserve"> celeridade no projeto de reforma da quadra esportiva próximo ao  Conjunto Branco, haja visto que o espaço esta servindo de mocó para usuários de droga.</w:t>
      </w:r>
    </w:p>
    <w:p w14:paraId="0C411805" w14:textId="77777777" w:rsidR="00347B9E" w:rsidRPr="00347B9E" w:rsidRDefault="00347B9E" w:rsidP="00347B9E">
      <w:pPr>
        <w:pStyle w:val="PargrafodaLista"/>
        <w:rPr>
          <w:rFonts w:ascii="Arial" w:hAnsi="Arial" w:cs="Arial"/>
          <w:b/>
          <w:szCs w:val="24"/>
        </w:rPr>
      </w:pPr>
    </w:p>
    <w:p w14:paraId="6D951B31" w14:textId="7711839A" w:rsidR="00347B9E" w:rsidRDefault="00A834AF" w:rsidP="009A4B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Solicito ao órgão competente</w:t>
      </w:r>
      <w:r w:rsidR="00E82C5A">
        <w:rPr>
          <w:rFonts w:ascii="Arial" w:hAnsi="Arial" w:cs="Arial"/>
          <w:b/>
          <w:szCs w:val="24"/>
        </w:rPr>
        <w:t xml:space="preserve"> celeridade no projeto de revitalização do fundo de vale do jardim Santo Amaro e jardim São Paulo.</w:t>
      </w:r>
    </w:p>
    <w:p w14:paraId="63060375" w14:textId="10BFA18D" w:rsidR="005E3DAF" w:rsidRPr="00347B9E" w:rsidRDefault="005E3DAF" w:rsidP="00347B9E">
      <w:pPr>
        <w:rPr>
          <w:rFonts w:ascii="Arial" w:hAnsi="Arial" w:cs="Arial"/>
          <w:b/>
          <w:szCs w:val="24"/>
        </w:rPr>
      </w:pPr>
    </w:p>
    <w:p w14:paraId="213CEDB4" w14:textId="77777777" w:rsidR="0089029E" w:rsidRPr="0089029E" w:rsidRDefault="0089029E" w:rsidP="00952D71">
      <w:pPr>
        <w:pStyle w:val="PargrafodaLista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14553" w14:paraId="20EB0FBA" w14:textId="77777777" w:rsidTr="00284CFA">
        <w:tc>
          <w:tcPr>
            <w:tcW w:w="10065" w:type="dxa"/>
          </w:tcPr>
          <w:p w14:paraId="72B71EB3" w14:textId="45D13F34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      Certo de ser atendido e na esperança de juntos podermos contribuir para o bem da nossa </w:t>
            </w:r>
            <w:r w:rsidR="007A20FD">
              <w:rPr>
                <w:rFonts w:ascii="Arial" w:hAnsi="Arial" w:cs="Arial"/>
                <w:szCs w:val="24"/>
                <w:lang w:eastAsia="en-US"/>
              </w:rPr>
              <w:t>cidade, desde já agradeço.</w:t>
            </w:r>
          </w:p>
          <w:p w14:paraId="76219E07" w14:textId="4425DD39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  <w:p w14:paraId="02B86D0E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783C64F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FFA180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D768DF5" w14:textId="77777777" w:rsidR="00214553" w:rsidRDefault="00214553" w:rsidP="00284CFA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14:paraId="0830D4A3" w14:textId="77777777" w:rsidR="00214553" w:rsidRDefault="00214553" w:rsidP="00284CFA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Leonildo Aparecido Julião – </w:t>
            </w:r>
            <w:proofErr w:type="spellStart"/>
            <w:r>
              <w:rPr>
                <w:szCs w:val="24"/>
                <w:lang w:eastAsia="en-US"/>
              </w:rPr>
              <w:t>Tokinho</w:t>
            </w:r>
            <w:proofErr w:type="spellEnd"/>
          </w:p>
          <w:p w14:paraId="545A2284" w14:textId="77777777" w:rsidR="00214553" w:rsidRDefault="00214553" w:rsidP="00284CFA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Vereador</w:t>
            </w:r>
          </w:p>
        </w:tc>
      </w:tr>
    </w:tbl>
    <w:p w14:paraId="74C70A04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4ACD6F6F" w14:textId="77777777" w:rsidR="00214553" w:rsidRDefault="00214553"/>
    <w:sectPr w:rsidR="00214553" w:rsidSect="00A91E9B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1BB14" w14:textId="77777777" w:rsidR="00A91E9B" w:rsidRDefault="00A91E9B">
      <w:r>
        <w:separator/>
      </w:r>
    </w:p>
  </w:endnote>
  <w:endnote w:type="continuationSeparator" w:id="0">
    <w:p w14:paraId="45DEAA11" w14:textId="77777777" w:rsidR="00A91E9B" w:rsidRDefault="00A9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59C9" w14:textId="77777777" w:rsidR="00636A0F" w:rsidRDefault="00000000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0D0D2733" w14:textId="77777777" w:rsidR="00636A0F" w:rsidRPr="00622ACD" w:rsidRDefault="00000000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12 - 3174-1848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58F94" w14:textId="77777777" w:rsidR="00A91E9B" w:rsidRDefault="00A91E9B">
      <w:r>
        <w:separator/>
      </w:r>
    </w:p>
  </w:footnote>
  <w:footnote w:type="continuationSeparator" w:id="0">
    <w:p w14:paraId="7AED7235" w14:textId="77777777" w:rsidR="00A91E9B" w:rsidRDefault="00A9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D885C" w14:textId="77777777" w:rsidR="00636A0F" w:rsidRPr="008D4D00" w:rsidRDefault="0000000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8AB08" wp14:editId="52C5F845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8913041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8252E" w14:textId="77777777" w:rsidR="00636A0F" w:rsidRPr="00F76322" w:rsidRDefault="00000000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57D3473" wp14:editId="3F5212F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F8AB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12D8252E" w14:textId="77777777" w:rsidR="00636A0F" w:rsidRPr="00F76322" w:rsidRDefault="00000000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557D3473" wp14:editId="3F5212F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8D4D00">
      <w:rPr>
        <w:rFonts w:ascii="English111 Vivace BT" w:hAnsi="English111 Vivace BT"/>
        <w:sz w:val="56"/>
        <w:szCs w:val="56"/>
      </w:rPr>
      <w:t>Câmara Municipal de Cambé</w:t>
    </w:r>
  </w:p>
  <w:p w14:paraId="7E54FEF8" w14:textId="77777777" w:rsidR="00636A0F" w:rsidRDefault="00000000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FD248E9" wp14:editId="1143BDF5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120919279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2135364548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19943007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55078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415884288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26448091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E3915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"/>
            </v:group>
          </w:pict>
        </mc:Fallback>
      </mc:AlternateContent>
    </w:r>
    <w:r>
      <w:rPr>
        <w:rFonts w:ascii="English111 Vivace BT" w:hAnsi="English111 Vivace BT"/>
        <w:sz w:val="28"/>
      </w:rPr>
      <w:t>Estado do Paraná</w:t>
    </w:r>
  </w:p>
  <w:p w14:paraId="1DC67039" w14:textId="77777777" w:rsidR="00636A0F" w:rsidRPr="00757EF2" w:rsidRDefault="00000000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DB1307" wp14:editId="6575E82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46153967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24234789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267208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5F4BF4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"/>
            </v:group>
          </w:pict>
        </mc:Fallback>
      </mc:AlternateContent>
    </w: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Leonildo Aparecido Julião -</w:t>
    </w:r>
    <w:r w:rsidRPr="00757EF2">
      <w:rPr>
        <w:rFonts w:ascii="Comic Sans MS" w:hAnsi="Comic Sans MS"/>
        <w:i/>
        <w:noProof/>
        <w:sz w:val="18"/>
        <w:szCs w:val="18"/>
      </w:rPr>
      <w:t>Tokinho</w:t>
    </w:r>
  </w:p>
  <w:p w14:paraId="60CC058F" w14:textId="77777777" w:rsidR="00636A0F" w:rsidRPr="00757EF2" w:rsidRDefault="00000000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0DFE2A66" w14:textId="77777777" w:rsidR="00636A0F" w:rsidRPr="0016418B" w:rsidRDefault="00636A0F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345E"/>
    <w:multiLevelType w:val="hybridMultilevel"/>
    <w:tmpl w:val="73D2BE0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B54D0C"/>
    <w:multiLevelType w:val="hybridMultilevel"/>
    <w:tmpl w:val="0C767210"/>
    <w:lvl w:ilvl="0" w:tplc="FE64F2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2804DD"/>
    <w:multiLevelType w:val="hybridMultilevel"/>
    <w:tmpl w:val="0CD0D1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34B43"/>
    <w:multiLevelType w:val="hybridMultilevel"/>
    <w:tmpl w:val="09E28F50"/>
    <w:lvl w:ilvl="0" w:tplc="9E4A0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1165A99"/>
    <w:multiLevelType w:val="hybridMultilevel"/>
    <w:tmpl w:val="D24E79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52205"/>
    <w:multiLevelType w:val="hybridMultilevel"/>
    <w:tmpl w:val="65F496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241E5"/>
    <w:multiLevelType w:val="hybridMultilevel"/>
    <w:tmpl w:val="2A90338C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50979">
    <w:abstractNumId w:val="3"/>
  </w:num>
  <w:num w:numId="2" w16cid:durableId="734205651">
    <w:abstractNumId w:val="0"/>
  </w:num>
  <w:num w:numId="3" w16cid:durableId="989795013">
    <w:abstractNumId w:val="4"/>
  </w:num>
  <w:num w:numId="4" w16cid:durableId="1215970070">
    <w:abstractNumId w:val="5"/>
  </w:num>
  <w:num w:numId="5" w16cid:durableId="1562789105">
    <w:abstractNumId w:val="6"/>
  </w:num>
  <w:num w:numId="6" w16cid:durableId="1899393284">
    <w:abstractNumId w:val="2"/>
  </w:num>
  <w:num w:numId="7" w16cid:durableId="1162039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53"/>
    <w:rsid w:val="00076351"/>
    <w:rsid w:val="00090A23"/>
    <w:rsid w:val="00105A68"/>
    <w:rsid w:val="00124FCA"/>
    <w:rsid w:val="001366F0"/>
    <w:rsid w:val="00147C21"/>
    <w:rsid w:val="001D3601"/>
    <w:rsid w:val="00204EF3"/>
    <w:rsid w:val="00214553"/>
    <w:rsid w:val="00214BA8"/>
    <w:rsid w:val="002573BE"/>
    <w:rsid w:val="00292D42"/>
    <w:rsid w:val="002C1D5E"/>
    <w:rsid w:val="00347B9E"/>
    <w:rsid w:val="00373E60"/>
    <w:rsid w:val="003755EE"/>
    <w:rsid w:val="003A7EFD"/>
    <w:rsid w:val="003B3925"/>
    <w:rsid w:val="00457296"/>
    <w:rsid w:val="00494C03"/>
    <w:rsid w:val="004A4D69"/>
    <w:rsid w:val="004D5C6D"/>
    <w:rsid w:val="00514797"/>
    <w:rsid w:val="00535113"/>
    <w:rsid w:val="00585B77"/>
    <w:rsid w:val="005E02A3"/>
    <w:rsid w:val="005E3DAF"/>
    <w:rsid w:val="00636A0F"/>
    <w:rsid w:val="00651522"/>
    <w:rsid w:val="00673037"/>
    <w:rsid w:val="006E761D"/>
    <w:rsid w:val="00706717"/>
    <w:rsid w:val="00743500"/>
    <w:rsid w:val="007931E8"/>
    <w:rsid w:val="007A20FD"/>
    <w:rsid w:val="007A325A"/>
    <w:rsid w:val="007E3D57"/>
    <w:rsid w:val="0088659E"/>
    <w:rsid w:val="0089029E"/>
    <w:rsid w:val="00894A2D"/>
    <w:rsid w:val="008C0B02"/>
    <w:rsid w:val="009237F4"/>
    <w:rsid w:val="00925802"/>
    <w:rsid w:val="00952D71"/>
    <w:rsid w:val="00955428"/>
    <w:rsid w:val="00961A70"/>
    <w:rsid w:val="00987420"/>
    <w:rsid w:val="009A4B93"/>
    <w:rsid w:val="009A6D4A"/>
    <w:rsid w:val="00A515A1"/>
    <w:rsid w:val="00A834AF"/>
    <w:rsid w:val="00A91E9B"/>
    <w:rsid w:val="00BE60DD"/>
    <w:rsid w:val="00C63081"/>
    <w:rsid w:val="00C93A8A"/>
    <w:rsid w:val="00CA37E1"/>
    <w:rsid w:val="00D16C28"/>
    <w:rsid w:val="00D25BDE"/>
    <w:rsid w:val="00D7155C"/>
    <w:rsid w:val="00D77FFA"/>
    <w:rsid w:val="00D91123"/>
    <w:rsid w:val="00DC744F"/>
    <w:rsid w:val="00E82C5A"/>
    <w:rsid w:val="00E8406D"/>
    <w:rsid w:val="00EC3D38"/>
    <w:rsid w:val="00F43A3A"/>
    <w:rsid w:val="00F5154E"/>
    <w:rsid w:val="00F61991"/>
    <w:rsid w:val="00F67017"/>
    <w:rsid w:val="00F736E7"/>
    <w:rsid w:val="00FE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F10A"/>
  <w15:chartTrackingRefBased/>
  <w15:docId w15:val="{C387930E-366A-41A4-BD59-22579F19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455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21455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rsid w:val="0021455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4553"/>
    <w:pPr>
      <w:ind w:left="720"/>
      <w:contextualSpacing/>
    </w:pPr>
  </w:style>
  <w:style w:type="table" w:styleId="Tabelacomgrade">
    <w:name w:val="Table Grid"/>
    <w:basedOn w:val="Tabelanormal"/>
    <w:uiPriority w:val="59"/>
    <w:rsid w:val="00214553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2023-10-23T13:50:00Z</cp:lastPrinted>
  <dcterms:created xsi:type="dcterms:W3CDTF">2024-02-19T16:18:00Z</dcterms:created>
  <dcterms:modified xsi:type="dcterms:W3CDTF">2024-02-19T16:18:00Z</dcterms:modified>
</cp:coreProperties>
</file>