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4F58EA95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</w:t>
      </w:r>
      <w:r w:rsidR="00A515A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398EF3DE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Cambé, </w:t>
      </w:r>
      <w:r w:rsidR="00105A68">
        <w:rPr>
          <w:rFonts w:ascii="Arial" w:hAnsi="Arial" w:cs="Arial"/>
          <w:szCs w:val="24"/>
        </w:rPr>
        <w:t>2</w:t>
      </w:r>
      <w:r w:rsidR="00A515A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Agosto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77777777" w:rsidR="00214553" w:rsidRDefault="00214553" w:rsidP="00214553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ab/>
      </w:r>
    </w:p>
    <w:p w14:paraId="20D91BF8" w14:textId="1B234D5B" w:rsidR="00A515A1" w:rsidRDefault="00A515A1" w:rsidP="00D9112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A515A1">
        <w:rPr>
          <w:rFonts w:ascii="Arial" w:hAnsi="Arial" w:cs="Arial"/>
          <w:b/>
          <w:szCs w:val="24"/>
        </w:rPr>
        <w:t xml:space="preserve">Solicito ao órgão competente troca de iluminação de mercúrio por led, em todas as ruas do Jardim </w:t>
      </w:r>
      <w:r w:rsidR="0088659E">
        <w:rPr>
          <w:rFonts w:ascii="Arial" w:hAnsi="Arial" w:cs="Arial"/>
          <w:b/>
          <w:szCs w:val="24"/>
        </w:rPr>
        <w:t>União e Monte Catini</w:t>
      </w:r>
      <w:r w:rsidRPr="00A515A1">
        <w:rPr>
          <w:rFonts w:ascii="Arial" w:hAnsi="Arial" w:cs="Arial"/>
          <w:b/>
          <w:szCs w:val="24"/>
        </w:rPr>
        <w:t>. Atendendo pedido dos moradores.</w:t>
      </w:r>
    </w:p>
    <w:p w14:paraId="2539546E" w14:textId="77777777" w:rsidR="00D91123" w:rsidRDefault="00D91123" w:rsidP="00D9112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EC2F6D" w14:textId="77777777" w:rsidR="00A515A1" w:rsidRDefault="00A515A1" w:rsidP="00D9112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A515A1">
        <w:rPr>
          <w:rFonts w:ascii="Arial" w:hAnsi="Arial" w:cs="Arial"/>
          <w:b/>
          <w:szCs w:val="24"/>
        </w:rPr>
        <w:t>Solicito ao órgão competente, complemento da calçada existe ao redor do Centro Esportivo Castelo Branco. Haja visto que a calçada existente é apenas de um metro.</w:t>
      </w:r>
    </w:p>
    <w:p w14:paraId="062B19A9" w14:textId="77777777" w:rsidR="00D91123" w:rsidRPr="00D91123" w:rsidRDefault="00D91123" w:rsidP="00D91123">
      <w:pPr>
        <w:jc w:val="both"/>
        <w:rPr>
          <w:rFonts w:ascii="Arial" w:hAnsi="Arial" w:cs="Arial"/>
          <w:b/>
          <w:szCs w:val="24"/>
        </w:rPr>
      </w:pPr>
    </w:p>
    <w:p w14:paraId="276B373E" w14:textId="2061E139" w:rsidR="00D91123" w:rsidRDefault="00D91123" w:rsidP="00D9112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D91123">
        <w:rPr>
          <w:rFonts w:ascii="Arial" w:hAnsi="Arial" w:cs="Arial"/>
          <w:b/>
          <w:szCs w:val="24"/>
        </w:rPr>
        <w:t xml:space="preserve">Solicito ao órgão competente celeridade no projeto de implantação de campo de areia para futevôlei </w:t>
      </w:r>
      <w:r w:rsidR="00F736E7">
        <w:rPr>
          <w:rFonts w:ascii="Arial" w:hAnsi="Arial" w:cs="Arial"/>
          <w:b/>
          <w:szCs w:val="24"/>
        </w:rPr>
        <w:t xml:space="preserve">e espaço família </w:t>
      </w:r>
      <w:r w:rsidRPr="00D91123">
        <w:rPr>
          <w:rFonts w:ascii="Arial" w:hAnsi="Arial" w:cs="Arial"/>
          <w:b/>
          <w:szCs w:val="24"/>
        </w:rPr>
        <w:t>com iluminação, no centro Esportivo Castelo Branco</w:t>
      </w:r>
      <w:r w:rsidR="00D25BDE">
        <w:rPr>
          <w:rFonts w:ascii="Arial" w:hAnsi="Arial" w:cs="Arial"/>
          <w:b/>
          <w:szCs w:val="24"/>
        </w:rPr>
        <w:t>.</w:t>
      </w:r>
    </w:p>
    <w:p w14:paraId="771C5B69" w14:textId="77777777" w:rsidR="00D91123" w:rsidRPr="00D91123" w:rsidRDefault="00D91123" w:rsidP="00D91123">
      <w:pPr>
        <w:jc w:val="both"/>
        <w:rPr>
          <w:rFonts w:ascii="Arial" w:hAnsi="Arial" w:cs="Arial"/>
          <w:b/>
          <w:szCs w:val="24"/>
        </w:rPr>
      </w:pPr>
    </w:p>
    <w:p w14:paraId="49227B99" w14:textId="77777777" w:rsidR="00D91123" w:rsidRDefault="00D91123" w:rsidP="00D9112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D91123">
        <w:rPr>
          <w:rFonts w:ascii="Arial" w:hAnsi="Arial" w:cs="Arial"/>
          <w:b/>
          <w:szCs w:val="24"/>
        </w:rPr>
        <w:t>Solicito ao órgão competente substituição do alambrado da horta comunitária do Jardim União, devido o mesmo está danificando (buracos). Atendendo pedido dos usuários.</w:t>
      </w:r>
    </w:p>
    <w:p w14:paraId="47C02550" w14:textId="77777777" w:rsidR="00D91123" w:rsidRPr="00D91123" w:rsidRDefault="00D91123" w:rsidP="00D91123">
      <w:pPr>
        <w:jc w:val="both"/>
        <w:rPr>
          <w:rFonts w:ascii="Arial" w:hAnsi="Arial" w:cs="Arial"/>
          <w:b/>
          <w:szCs w:val="24"/>
        </w:rPr>
      </w:pPr>
    </w:p>
    <w:p w14:paraId="2E2F0334" w14:textId="77777777" w:rsidR="00D91123" w:rsidRPr="00D91123" w:rsidRDefault="00D91123" w:rsidP="00D9112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D91123">
        <w:rPr>
          <w:rFonts w:ascii="Arial" w:hAnsi="Arial" w:cs="Arial"/>
          <w:b/>
          <w:szCs w:val="24"/>
        </w:rPr>
        <w:t xml:space="preserve">Solicito ao órgão competente estudo para implantação de contorno na Avenida Parigot de Souza, de frente ao residencial Lanin. Atendendo pedidos dos moradores. </w:t>
      </w:r>
    </w:p>
    <w:p w14:paraId="2188F646" w14:textId="77777777" w:rsidR="00A515A1" w:rsidRPr="00A515A1" w:rsidRDefault="00A515A1" w:rsidP="00D91123">
      <w:pPr>
        <w:pStyle w:val="PargrafodaLista"/>
        <w:rPr>
          <w:rFonts w:ascii="Arial" w:hAnsi="Arial" w:cs="Arial"/>
          <w:b/>
          <w:szCs w:val="24"/>
        </w:rPr>
      </w:pPr>
    </w:p>
    <w:p w14:paraId="51317A49" w14:textId="77777777" w:rsid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813022E" w14:textId="77777777" w:rsidR="00105A68" w:rsidRPr="00105A68" w:rsidRDefault="00105A68" w:rsidP="00105A68">
      <w:pPr>
        <w:pStyle w:val="PargrafodaLista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7862E3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Tokinho</w:t>
            </w:r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643B" w14:textId="77777777" w:rsidR="003B3925" w:rsidRDefault="003B3925">
      <w:r>
        <w:separator/>
      </w:r>
    </w:p>
  </w:endnote>
  <w:endnote w:type="continuationSeparator" w:id="0">
    <w:p w14:paraId="05B0A2B1" w14:textId="77777777" w:rsidR="003B3925" w:rsidRDefault="003B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3A4C" w14:textId="77777777" w:rsidR="003B3925" w:rsidRDefault="003B3925">
      <w:r>
        <w:separator/>
      </w:r>
    </w:p>
  </w:footnote>
  <w:footnote w:type="continuationSeparator" w:id="0">
    <w:p w14:paraId="2A37475D" w14:textId="77777777" w:rsidR="003B3925" w:rsidRDefault="003B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2"/>
  </w:num>
  <w:num w:numId="2" w16cid:durableId="734205651">
    <w:abstractNumId w:val="0"/>
  </w:num>
  <w:num w:numId="3" w16cid:durableId="989795013">
    <w:abstractNumId w:val="3"/>
  </w:num>
  <w:num w:numId="4" w16cid:durableId="1215970070">
    <w:abstractNumId w:val="4"/>
  </w:num>
  <w:num w:numId="5" w16cid:durableId="1562789105">
    <w:abstractNumId w:val="5"/>
  </w:num>
  <w:num w:numId="6" w16cid:durableId="189939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105A68"/>
    <w:rsid w:val="001D3601"/>
    <w:rsid w:val="00214553"/>
    <w:rsid w:val="00214BA8"/>
    <w:rsid w:val="003B3925"/>
    <w:rsid w:val="00514797"/>
    <w:rsid w:val="00636A0F"/>
    <w:rsid w:val="007A325A"/>
    <w:rsid w:val="0088659E"/>
    <w:rsid w:val="008C0B02"/>
    <w:rsid w:val="009237F4"/>
    <w:rsid w:val="00925802"/>
    <w:rsid w:val="00A515A1"/>
    <w:rsid w:val="00C63081"/>
    <w:rsid w:val="00D25BDE"/>
    <w:rsid w:val="00D77FFA"/>
    <w:rsid w:val="00D91123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2023-08-28T16:35:00Z</cp:lastPrinted>
  <dcterms:created xsi:type="dcterms:W3CDTF">2023-08-14T16:13:00Z</dcterms:created>
  <dcterms:modified xsi:type="dcterms:W3CDTF">2023-08-28T16:41:00Z</dcterms:modified>
</cp:coreProperties>
</file>