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23286" w14:textId="77777777" w:rsidR="001E46F7" w:rsidRDefault="001E46F7" w:rsidP="001A5778">
      <w:pPr>
        <w:tabs>
          <w:tab w:val="left" w:pos="7440"/>
        </w:tabs>
        <w:spacing w:line="360" w:lineRule="auto"/>
        <w:rPr>
          <w:sz w:val="28"/>
          <w:szCs w:val="28"/>
        </w:rPr>
      </w:pPr>
    </w:p>
    <w:p w14:paraId="21D06252" w14:textId="6C75CF64" w:rsidR="00437F04" w:rsidRPr="008961A9" w:rsidRDefault="001A5778" w:rsidP="001A5778">
      <w:pPr>
        <w:tabs>
          <w:tab w:val="left" w:pos="7440"/>
        </w:tabs>
        <w:spacing w:line="360" w:lineRule="auto"/>
        <w:rPr>
          <w:rFonts w:ascii="Arial" w:hAnsi="Arial" w:cs="Arial"/>
          <w:szCs w:val="24"/>
        </w:rPr>
      </w:pPr>
      <w:r w:rsidRPr="008961A9">
        <w:rPr>
          <w:rFonts w:ascii="Arial" w:hAnsi="Arial" w:cs="Arial"/>
          <w:szCs w:val="24"/>
        </w:rPr>
        <w:t>Requerimento</w:t>
      </w:r>
      <w:r w:rsidR="00BA78D5" w:rsidRPr="008961A9">
        <w:rPr>
          <w:rFonts w:ascii="Arial" w:hAnsi="Arial" w:cs="Arial"/>
          <w:szCs w:val="24"/>
        </w:rPr>
        <w:t xml:space="preserve"> nº </w:t>
      </w:r>
      <w:r w:rsidR="00437F04" w:rsidRPr="008961A9">
        <w:rPr>
          <w:rFonts w:ascii="Arial" w:hAnsi="Arial" w:cs="Arial"/>
          <w:szCs w:val="24"/>
        </w:rPr>
        <w:t>0</w:t>
      </w:r>
      <w:r w:rsidR="00842E4F" w:rsidRPr="008961A9">
        <w:rPr>
          <w:rFonts w:ascii="Arial" w:hAnsi="Arial" w:cs="Arial"/>
          <w:szCs w:val="24"/>
        </w:rPr>
        <w:t>8</w:t>
      </w:r>
      <w:r w:rsidR="00BA78D5" w:rsidRPr="008961A9">
        <w:rPr>
          <w:rFonts w:ascii="Arial" w:hAnsi="Arial" w:cs="Arial"/>
          <w:szCs w:val="24"/>
        </w:rPr>
        <w:t>/202</w:t>
      </w:r>
      <w:r w:rsidR="0024150C" w:rsidRPr="008961A9">
        <w:rPr>
          <w:rFonts w:ascii="Arial" w:hAnsi="Arial" w:cs="Arial"/>
          <w:szCs w:val="24"/>
        </w:rPr>
        <w:t>3</w:t>
      </w:r>
      <w:r w:rsidR="00BA78D5" w:rsidRPr="008961A9">
        <w:rPr>
          <w:rFonts w:ascii="Arial" w:hAnsi="Arial" w:cs="Arial"/>
          <w:szCs w:val="24"/>
        </w:rPr>
        <w:t>.</w:t>
      </w:r>
    </w:p>
    <w:p w14:paraId="59BEB23A" w14:textId="77777777" w:rsidR="001E46F7" w:rsidRPr="008961A9" w:rsidRDefault="001E46F7" w:rsidP="001E46F7">
      <w:pPr>
        <w:tabs>
          <w:tab w:val="left" w:pos="7440"/>
        </w:tabs>
        <w:spacing w:line="360" w:lineRule="auto"/>
        <w:jc w:val="right"/>
        <w:rPr>
          <w:rFonts w:ascii="Arial" w:hAnsi="Arial" w:cs="Arial"/>
          <w:szCs w:val="24"/>
        </w:rPr>
      </w:pPr>
    </w:p>
    <w:p w14:paraId="33913595" w14:textId="77777777" w:rsidR="001E46F7" w:rsidRPr="008961A9" w:rsidRDefault="001E46F7" w:rsidP="001E46F7">
      <w:pPr>
        <w:tabs>
          <w:tab w:val="left" w:pos="7440"/>
        </w:tabs>
        <w:spacing w:line="360" w:lineRule="auto"/>
        <w:jc w:val="right"/>
        <w:rPr>
          <w:rFonts w:ascii="Arial" w:hAnsi="Arial" w:cs="Arial"/>
          <w:szCs w:val="24"/>
        </w:rPr>
      </w:pPr>
    </w:p>
    <w:p w14:paraId="6C354CFA" w14:textId="77777777" w:rsidR="001E46F7" w:rsidRPr="008961A9" w:rsidRDefault="001E46F7" w:rsidP="001E46F7">
      <w:pPr>
        <w:tabs>
          <w:tab w:val="left" w:pos="7440"/>
        </w:tabs>
        <w:spacing w:line="360" w:lineRule="auto"/>
        <w:jc w:val="right"/>
        <w:rPr>
          <w:rFonts w:ascii="Arial" w:hAnsi="Arial" w:cs="Arial"/>
          <w:szCs w:val="24"/>
        </w:rPr>
      </w:pPr>
    </w:p>
    <w:p w14:paraId="58B36D3C" w14:textId="53D7138C" w:rsidR="001E46F7" w:rsidRPr="008961A9" w:rsidRDefault="001E46F7" w:rsidP="001E46F7">
      <w:pPr>
        <w:tabs>
          <w:tab w:val="left" w:pos="7440"/>
        </w:tabs>
        <w:spacing w:line="360" w:lineRule="auto"/>
        <w:jc w:val="right"/>
        <w:rPr>
          <w:rFonts w:ascii="Arial" w:hAnsi="Arial" w:cs="Arial"/>
          <w:szCs w:val="24"/>
        </w:rPr>
      </w:pPr>
      <w:r w:rsidRPr="008961A9">
        <w:rPr>
          <w:rFonts w:ascii="Arial" w:hAnsi="Arial" w:cs="Arial"/>
          <w:szCs w:val="24"/>
        </w:rPr>
        <w:t>Cambé, 05 de junho de 2.023</w:t>
      </w:r>
    </w:p>
    <w:p w14:paraId="5258B16A" w14:textId="77777777" w:rsidR="00437F04" w:rsidRPr="008961A9" w:rsidRDefault="00437F04" w:rsidP="001A5778">
      <w:pPr>
        <w:tabs>
          <w:tab w:val="left" w:pos="7440"/>
        </w:tabs>
        <w:spacing w:line="360" w:lineRule="auto"/>
        <w:rPr>
          <w:rFonts w:ascii="Arial" w:hAnsi="Arial" w:cs="Arial"/>
          <w:szCs w:val="24"/>
        </w:rPr>
      </w:pPr>
    </w:p>
    <w:p w14:paraId="2F9B103E" w14:textId="77777777" w:rsidR="00D879A8" w:rsidRPr="008961A9" w:rsidRDefault="00BA78D5" w:rsidP="001A5778">
      <w:pPr>
        <w:tabs>
          <w:tab w:val="left" w:pos="7440"/>
        </w:tabs>
        <w:spacing w:line="360" w:lineRule="auto"/>
        <w:rPr>
          <w:rFonts w:ascii="Arial" w:hAnsi="Arial" w:cs="Arial"/>
          <w:szCs w:val="24"/>
        </w:rPr>
      </w:pPr>
      <w:r w:rsidRPr="008961A9">
        <w:rPr>
          <w:rFonts w:ascii="Arial" w:hAnsi="Arial" w:cs="Arial"/>
          <w:szCs w:val="24"/>
        </w:rPr>
        <w:t>Exmo. Sr. Presidente da Câmara Municipal de Cambé, Estado do Paraná.</w:t>
      </w:r>
    </w:p>
    <w:p w14:paraId="12D99AA8" w14:textId="77777777" w:rsidR="008961A9" w:rsidRPr="008961A9" w:rsidRDefault="008961A9" w:rsidP="001A5778">
      <w:pPr>
        <w:spacing w:line="360" w:lineRule="auto"/>
        <w:jc w:val="both"/>
        <w:rPr>
          <w:rFonts w:ascii="Arial" w:hAnsi="Arial" w:cs="Arial"/>
          <w:szCs w:val="24"/>
        </w:rPr>
      </w:pPr>
    </w:p>
    <w:p w14:paraId="042AA6B3" w14:textId="79FA4FF0" w:rsidR="00D879A8" w:rsidRPr="008961A9" w:rsidRDefault="004A09FC" w:rsidP="008961A9">
      <w:pPr>
        <w:spacing w:line="480" w:lineRule="auto"/>
        <w:jc w:val="both"/>
        <w:rPr>
          <w:rFonts w:ascii="Arial" w:hAnsi="Arial" w:cs="Arial"/>
          <w:szCs w:val="24"/>
        </w:rPr>
      </w:pPr>
      <w:r w:rsidRPr="008961A9">
        <w:rPr>
          <w:rFonts w:ascii="Arial" w:hAnsi="Arial" w:cs="Arial"/>
          <w:b/>
          <w:szCs w:val="24"/>
        </w:rPr>
        <w:t>LUIZ CARLOS DE MELO</w:t>
      </w:r>
      <w:r w:rsidRPr="008961A9">
        <w:rPr>
          <w:rFonts w:ascii="Arial" w:hAnsi="Arial" w:cs="Arial"/>
          <w:szCs w:val="24"/>
        </w:rPr>
        <w:t xml:space="preserve">, com o nome parlamentar de </w:t>
      </w:r>
      <w:r w:rsidRPr="008961A9">
        <w:rPr>
          <w:rFonts w:ascii="Arial" w:hAnsi="Arial" w:cs="Arial"/>
          <w:b/>
          <w:szCs w:val="24"/>
        </w:rPr>
        <w:t>CARLINHOS DA AMBULÂNCIA</w:t>
      </w:r>
      <w:r w:rsidRPr="008961A9">
        <w:rPr>
          <w:rFonts w:ascii="Arial" w:hAnsi="Arial" w:cs="Arial"/>
          <w:szCs w:val="24"/>
        </w:rPr>
        <w:t xml:space="preserve">, </w:t>
      </w:r>
      <w:r w:rsidR="00436EF7" w:rsidRPr="008961A9">
        <w:rPr>
          <w:rFonts w:ascii="Arial" w:hAnsi="Arial" w:cs="Arial"/>
          <w:szCs w:val="24"/>
        </w:rPr>
        <w:t>ao usar</w:t>
      </w:r>
      <w:r w:rsidR="00BA78D5" w:rsidRPr="008961A9">
        <w:rPr>
          <w:rFonts w:ascii="Arial" w:hAnsi="Arial" w:cs="Arial"/>
          <w:szCs w:val="24"/>
        </w:rPr>
        <w:t xml:space="preserve"> das atribuições que lhe são conferidas pelo Regi</w:t>
      </w:r>
      <w:r w:rsidR="00436EF7" w:rsidRPr="008961A9">
        <w:rPr>
          <w:rFonts w:ascii="Arial" w:hAnsi="Arial" w:cs="Arial"/>
          <w:szCs w:val="24"/>
        </w:rPr>
        <w:t xml:space="preserve">mento Interno desta </w:t>
      </w:r>
      <w:r w:rsidR="00842E4F" w:rsidRPr="008961A9">
        <w:rPr>
          <w:rFonts w:ascii="Arial" w:hAnsi="Arial" w:cs="Arial"/>
          <w:szCs w:val="24"/>
        </w:rPr>
        <w:t xml:space="preserve">Colenda </w:t>
      </w:r>
      <w:r w:rsidR="00436EF7" w:rsidRPr="008961A9">
        <w:rPr>
          <w:rFonts w:ascii="Arial" w:hAnsi="Arial" w:cs="Arial"/>
          <w:szCs w:val="24"/>
        </w:rPr>
        <w:t xml:space="preserve">Casa, </w:t>
      </w:r>
      <w:r w:rsidR="00436EF7" w:rsidRPr="008961A9">
        <w:rPr>
          <w:rFonts w:ascii="Arial" w:hAnsi="Arial" w:cs="Arial"/>
          <w:b/>
          <w:bCs/>
          <w:szCs w:val="24"/>
        </w:rPr>
        <w:t>REQUER</w:t>
      </w:r>
      <w:r w:rsidR="00E20A13" w:rsidRPr="008961A9">
        <w:rPr>
          <w:rFonts w:ascii="Arial" w:hAnsi="Arial" w:cs="Arial"/>
          <w:szCs w:val="24"/>
        </w:rPr>
        <w:t>, após ouvido o Plenário,</w:t>
      </w:r>
      <w:r w:rsidR="00BA78D5" w:rsidRPr="008961A9">
        <w:rPr>
          <w:rFonts w:ascii="Arial" w:hAnsi="Arial" w:cs="Arial"/>
          <w:szCs w:val="24"/>
        </w:rPr>
        <w:t xml:space="preserve"> </w:t>
      </w:r>
      <w:r w:rsidR="00E20A13" w:rsidRPr="008961A9">
        <w:rPr>
          <w:rFonts w:ascii="Arial" w:hAnsi="Arial" w:cs="Arial"/>
          <w:szCs w:val="24"/>
        </w:rPr>
        <w:t>seja</w:t>
      </w:r>
      <w:r w:rsidR="00BA78D5" w:rsidRPr="008961A9">
        <w:rPr>
          <w:rFonts w:ascii="Arial" w:hAnsi="Arial" w:cs="Arial"/>
          <w:szCs w:val="24"/>
        </w:rPr>
        <w:t xml:space="preserve"> encaminha</w:t>
      </w:r>
      <w:r w:rsidR="00E20A13" w:rsidRPr="008961A9">
        <w:rPr>
          <w:rFonts w:ascii="Arial" w:hAnsi="Arial" w:cs="Arial"/>
          <w:szCs w:val="24"/>
        </w:rPr>
        <w:t>da a correspondência</w:t>
      </w:r>
      <w:r w:rsidR="00B96BB7" w:rsidRPr="008961A9">
        <w:rPr>
          <w:rFonts w:ascii="Arial" w:hAnsi="Arial" w:cs="Arial"/>
          <w:szCs w:val="24"/>
        </w:rPr>
        <w:t xml:space="preserve"> ao Excelentíssimo </w:t>
      </w:r>
      <w:r w:rsidR="00BA78D5" w:rsidRPr="008961A9">
        <w:rPr>
          <w:rFonts w:ascii="Arial" w:hAnsi="Arial" w:cs="Arial"/>
          <w:szCs w:val="24"/>
        </w:rPr>
        <w:t>Senhor Prefeito Municipal,</w:t>
      </w:r>
      <w:r w:rsidR="00B96BB7" w:rsidRPr="008961A9">
        <w:rPr>
          <w:rFonts w:ascii="Arial" w:hAnsi="Arial" w:cs="Arial"/>
          <w:szCs w:val="24"/>
        </w:rPr>
        <w:t xml:space="preserve"> </w:t>
      </w:r>
      <w:r w:rsidR="00B96BB7" w:rsidRPr="008961A9">
        <w:rPr>
          <w:rFonts w:ascii="Arial" w:hAnsi="Arial" w:cs="Arial"/>
          <w:b/>
          <w:szCs w:val="24"/>
        </w:rPr>
        <w:t>CONRADO ÂNGELO SCHELLER</w:t>
      </w:r>
      <w:r w:rsidR="00B96BB7" w:rsidRPr="008961A9">
        <w:rPr>
          <w:rFonts w:ascii="Arial" w:hAnsi="Arial" w:cs="Arial"/>
          <w:szCs w:val="24"/>
        </w:rPr>
        <w:t xml:space="preserve">, </w:t>
      </w:r>
      <w:r w:rsidR="00BA78D5" w:rsidRPr="008961A9">
        <w:rPr>
          <w:rFonts w:ascii="Arial" w:hAnsi="Arial" w:cs="Arial"/>
          <w:szCs w:val="24"/>
        </w:rPr>
        <w:t>fazendo a seguinte reivindica</w:t>
      </w:r>
      <w:r w:rsidR="00842E4F" w:rsidRPr="008961A9">
        <w:rPr>
          <w:rFonts w:ascii="Arial" w:hAnsi="Arial" w:cs="Arial"/>
          <w:szCs w:val="24"/>
        </w:rPr>
        <w:t>ção:</w:t>
      </w:r>
    </w:p>
    <w:p w14:paraId="7349C511" w14:textId="77777777" w:rsidR="00436EF7" w:rsidRPr="008961A9" w:rsidRDefault="00436EF7" w:rsidP="008961A9">
      <w:pPr>
        <w:spacing w:line="480" w:lineRule="auto"/>
        <w:jc w:val="both"/>
        <w:rPr>
          <w:rFonts w:ascii="Arial" w:hAnsi="Arial" w:cs="Arial"/>
          <w:szCs w:val="24"/>
        </w:rPr>
      </w:pPr>
    </w:p>
    <w:p w14:paraId="6B07A19E" w14:textId="12AE6540" w:rsidR="00842E4F" w:rsidRPr="008961A9" w:rsidRDefault="00BA35CD" w:rsidP="008961A9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szCs w:val="24"/>
        </w:rPr>
      </w:pPr>
      <w:r w:rsidRPr="008961A9">
        <w:rPr>
          <w:rFonts w:ascii="Arial" w:hAnsi="Arial" w:cs="Arial"/>
          <w:szCs w:val="24"/>
        </w:rPr>
        <w:t>Que</w:t>
      </w:r>
      <w:r w:rsidR="00696217" w:rsidRPr="008961A9">
        <w:rPr>
          <w:rFonts w:ascii="Arial" w:hAnsi="Arial" w:cs="Arial"/>
          <w:szCs w:val="24"/>
        </w:rPr>
        <w:t xml:space="preserve"> se determine ao órgão da respectiva competência para que</w:t>
      </w:r>
      <w:r w:rsidRPr="008961A9">
        <w:rPr>
          <w:rFonts w:ascii="Arial" w:hAnsi="Arial" w:cs="Arial"/>
          <w:szCs w:val="24"/>
        </w:rPr>
        <w:t xml:space="preserve"> </w:t>
      </w:r>
      <w:r w:rsidR="004C7393" w:rsidRPr="008961A9">
        <w:rPr>
          <w:rFonts w:ascii="Arial" w:hAnsi="Arial" w:cs="Arial"/>
          <w:szCs w:val="24"/>
        </w:rPr>
        <w:t>proceda com</w:t>
      </w:r>
      <w:r w:rsidR="00842E4F" w:rsidRPr="008961A9">
        <w:rPr>
          <w:rFonts w:ascii="Arial" w:hAnsi="Arial" w:cs="Arial"/>
          <w:szCs w:val="24"/>
        </w:rPr>
        <w:t xml:space="preserve"> a </w:t>
      </w:r>
      <w:r w:rsidR="00842E4F" w:rsidRPr="008961A9">
        <w:rPr>
          <w:rFonts w:ascii="Arial" w:hAnsi="Arial" w:cs="Arial"/>
          <w:szCs w:val="24"/>
          <w:u w:val="single"/>
        </w:rPr>
        <w:t>manutenção e a reposição das lâmpadas</w:t>
      </w:r>
      <w:r w:rsidR="00C54CAD" w:rsidRPr="008961A9">
        <w:rPr>
          <w:rFonts w:ascii="Arial" w:hAnsi="Arial" w:cs="Arial"/>
          <w:szCs w:val="24"/>
          <w:u w:val="single"/>
        </w:rPr>
        <w:t xml:space="preserve"> queimadas</w:t>
      </w:r>
      <w:r w:rsidR="00842E4F" w:rsidRPr="008961A9">
        <w:rPr>
          <w:rFonts w:ascii="Arial" w:hAnsi="Arial" w:cs="Arial"/>
          <w:szCs w:val="24"/>
          <w:u w:val="single"/>
        </w:rPr>
        <w:t xml:space="preserve"> </w:t>
      </w:r>
      <w:r w:rsidR="00842E4F" w:rsidRPr="008961A9">
        <w:rPr>
          <w:rFonts w:ascii="Arial" w:hAnsi="Arial" w:cs="Arial"/>
          <w:szCs w:val="24"/>
        </w:rPr>
        <w:t>dos postes de iluminaçã</w:t>
      </w:r>
      <w:r w:rsidR="004C7393" w:rsidRPr="008961A9">
        <w:rPr>
          <w:rFonts w:ascii="Arial" w:hAnsi="Arial" w:cs="Arial"/>
          <w:szCs w:val="24"/>
        </w:rPr>
        <w:t>o</w:t>
      </w:r>
      <w:r w:rsidR="00D541A6">
        <w:rPr>
          <w:rFonts w:ascii="Arial" w:hAnsi="Arial" w:cs="Arial"/>
          <w:szCs w:val="24"/>
        </w:rPr>
        <w:t xml:space="preserve"> pública</w:t>
      </w:r>
      <w:r w:rsidR="004C7393" w:rsidRPr="008961A9">
        <w:rPr>
          <w:rFonts w:ascii="Arial" w:hAnsi="Arial" w:cs="Arial"/>
          <w:szCs w:val="24"/>
        </w:rPr>
        <w:t xml:space="preserve"> da</w:t>
      </w:r>
      <w:r w:rsidR="00842E4F" w:rsidRPr="008961A9">
        <w:rPr>
          <w:rFonts w:ascii="Arial" w:hAnsi="Arial" w:cs="Arial"/>
          <w:szCs w:val="24"/>
        </w:rPr>
        <w:t xml:space="preserve"> Quadra de Esportes de </w:t>
      </w:r>
      <w:r w:rsidR="004C7393" w:rsidRPr="008961A9">
        <w:rPr>
          <w:rFonts w:ascii="Arial" w:hAnsi="Arial" w:cs="Arial"/>
          <w:szCs w:val="24"/>
        </w:rPr>
        <w:t>m</w:t>
      </w:r>
      <w:r w:rsidR="00842E4F" w:rsidRPr="008961A9">
        <w:rPr>
          <w:rFonts w:ascii="Arial" w:hAnsi="Arial" w:cs="Arial"/>
          <w:szCs w:val="24"/>
        </w:rPr>
        <w:t xml:space="preserve">últiplo </w:t>
      </w:r>
      <w:r w:rsidR="004C7393" w:rsidRPr="008961A9">
        <w:rPr>
          <w:rFonts w:ascii="Arial" w:hAnsi="Arial" w:cs="Arial"/>
          <w:szCs w:val="24"/>
        </w:rPr>
        <w:t>u</w:t>
      </w:r>
      <w:r w:rsidR="00842E4F" w:rsidRPr="008961A9">
        <w:rPr>
          <w:rFonts w:ascii="Arial" w:hAnsi="Arial" w:cs="Arial"/>
          <w:szCs w:val="24"/>
        </w:rPr>
        <w:t>so localizada à Rua Caçadores, bairro Parque São Francisco.</w:t>
      </w:r>
    </w:p>
    <w:p w14:paraId="5EFEFE50" w14:textId="77777777" w:rsidR="008961A9" w:rsidRDefault="008961A9" w:rsidP="008961A9">
      <w:pPr>
        <w:spacing w:line="480" w:lineRule="auto"/>
        <w:jc w:val="both"/>
        <w:rPr>
          <w:rFonts w:ascii="Arial" w:hAnsi="Arial" w:cs="Arial"/>
          <w:b/>
          <w:szCs w:val="24"/>
        </w:rPr>
      </w:pPr>
    </w:p>
    <w:p w14:paraId="4F8DA06D" w14:textId="7DFFF24A" w:rsidR="00BA35CD" w:rsidRPr="008961A9" w:rsidRDefault="00BA35CD" w:rsidP="008961A9">
      <w:pPr>
        <w:spacing w:line="480" w:lineRule="auto"/>
        <w:jc w:val="both"/>
        <w:rPr>
          <w:rFonts w:ascii="Arial" w:hAnsi="Arial" w:cs="Arial"/>
          <w:b/>
          <w:szCs w:val="24"/>
        </w:rPr>
      </w:pPr>
      <w:r w:rsidRPr="008961A9">
        <w:rPr>
          <w:rFonts w:ascii="Arial" w:hAnsi="Arial" w:cs="Arial"/>
          <w:b/>
          <w:szCs w:val="24"/>
        </w:rPr>
        <w:t>JUSTIFICATIVA</w:t>
      </w:r>
    </w:p>
    <w:p w14:paraId="68449A1B" w14:textId="727BC2EA" w:rsidR="00437F04" w:rsidRPr="008961A9" w:rsidRDefault="00C54CAD" w:rsidP="008961A9">
      <w:pPr>
        <w:spacing w:line="480" w:lineRule="auto"/>
        <w:jc w:val="both"/>
        <w:rPr>
          <w:rFonts w:ascii="Arial" w:hAnsi="Arial" w:cs="Arial"/>
          <w:szCs w:val="24"/>
        </w:rPr>
      </w:pPr>
      <w:r w:rsidRPr="008961A9">
        <w:rPr>
          <w:rFonts w:ascii="Arial" w:hAnsi="Arial" w:cs="Arial"/>
          <w:szCs w:val="24"/>
        </w:rPr>
        <w:t>Este vereador foi procurado pelos moradores para que intermediasse junto ao setor competente para que proceda com a manutenção e a reposição das lâmpadas queimadas</w:t>
      </w:r>
      <w:r w:rsidR="004C7393" w:rsidRPr="008961A9">
        <w:rPr>
          <w:rFonts w:ascii="Arial" w:hAnsi="Arial" w:cs="Arial"/>
          <w:szCs w:val="24"/>
        </w:rPr>
        <w:t xml:space="preserve"> no local supracitado</w:t>
      </w:r>
      <w:r w:rsidRPr="008961A9">
        <w:rPr>
          <w:rFonts w:ascii="Arial" w:hAnsi="Arial" w:cs="Arial"/>
          <w:szCs w:val="24"/>
        </w:rPr>
        <w:t xml:space="preserve"> pois acontecerá no</w:t>
      </w:r>
      <w:r w:rsidR="00842E4F" w:rsidRPr="008961A9">
        <w:rPr>
          <w:rFonts w:ascii="Arial" w:hAnsi="Arial" w:cs="Arial"/>
          <w:szCs w:val="24"/>
        </w:rPr>
        <w:t xml:space="preserve"> dia </w:t>
      </w:r>
      <w:r w:rsidR="004C7393" w:rsidRPr="008961A9">
        <w:rPr>
          <w:rFonts w:ascii="Arial" w:hAnsi="Arial" w:cs="Arial"/>
          <w:b/>
          <w:bCs/>
          <w:szCs w:val="24"/>
        </w:rPr>
        <w:t>15 de Junho (sábado)</w:t>
      </w:r>
      <w:r w:rsidRPr="008961A9">
        <w:rPr>
          <w:rFonts w:ascii="Arial" w:hAnsi="Arial" w:cs="Arial"/>
          <w:szCs w:val="24"/>
        </w:rPr>
        <w:t xml:space="preserve"> uma </w:t>
      </w:r>
      <w:r w:rsidRPr="008961A9">
        <w:rPr>
          <w:rFonts w:ascii="Arial" w:hAnsi="Arial" w:cs="Arial"/>
          <w:szCs w:val="24"/>
        </w:rPr>
        <w:lastRenderedPageBreak/>
        <w:t>Festa</w:t>
      </w:r>
      <w:r w:rsidR="004C7393" w:rsidRPr="008961A9">
        <w:rPr>
          <w:rFonts w:ascii="Arial" w:hAnsi="Arial" w:cs="Arial"/>
          <w:szCs w:val="24"/>
        </w:rPr>
        <w:t xml:space="preserve"> </w:t>
      </w:r>
      <w:r w:rsidRPr="008961A9">
        <w:rPr>
          <w:rFonts w:ascii="Arial" w:hAnsi="Arial" w:cs="Arial"/>
          <w:szCs w:val="24"/>
        </w:rPr>
        <w:t>Jul</w:t>
      </w:r>
      <w:r w:rsidR="004C7393" w:rsidRPr="008961A9">
        <w:rPr>
          <w:rFonts w:ascii="Arial" w:hAnsi="Arial" w:cs="Arial"/>
          <w:szCs w:val="24"/>
        </w:rPr>
        <w:t>ina</w:t>
      </w:r>
      <w:r w:rsidRPr="008961A9">
        <w:rPr>
          <w:rFonts w:ascii="Arial" w:hAnsi="Arial" w:cs="Arial"/>
          <w:szCs w:val="24"/>
        </w:rPr>
        <w:t>,</w:t>
      </w:r>
      <w:r w:rsidR="004C7393" w:rsidRPr="008961A9">
        <w:rPr>
          <w:rFonts w:ascii="Arial" w:hAnsi="Arial" w:cs="Arial"/>
          <w:szCs w:val="24"/>
        </w:rPr>
        <w:t xml:space="preserve"> tal evento</w:t>
      </w:r>
      <w:r w:rsidR="00004F62" w:rsidRPr="008961A9">
        <w:rPr>
          <w:rFonts w:ascii="Arial" w:hAnsi="Arial" w:cs="Arial"/>
          <w:szCs w:val="24"/>
        </w:rPr>
        <w:t xml:space="preserve"> se</w:t>
      </w:r>
      <w:r w:rsidRPr="008961A9">
        <w:rPr>
          <w:rFonts w:ascii="Arial" w:hAnsi="Arial" w:cs="Arial"/>
          <w:szCs w:val="24"/>
        </w:rPr>
        <w:t xml:space="preserve"> torna</w:t>
      </w:r>
      <w:r w:rsidR="004C7393" w:rsidRPr="008961A9">
        <w:rPr>
          <w:rFonts w:ascii="Arial" w:hAnsi="Arial" w:cs="Arial"/>
          <w:szCs w:val="24"/>
        </w:rPr>
        <w:t>rá</w:t>
      </w:r>
      <w:r w:rsidRPr="008961A9">
        <w:rPr>
          <w:rFonts w:ascii="Arial" w:hAnsi="Arial" w:cs="Arial"/>
          <w:szCs w:val="24"/>
        </w:rPr>
        <w:t xml:space="preserve"> inviável se o local não estiver com a devida iluminação.</w:t>
      </w:r>
    </w:p>
    <w:p w14:paraId="2AD8E5E3" w14:textId="462A8F90" w:rsidR="00437F04" w:rsidRPr="008961A9" w:rsidRDefault="004C7393" w:rsidP="008961A9">
      <w:pPr>
        <w:spacing w:line="480" w:lineRule="auto"/>
        <w:jc w:val="both"/>
        <w:rPr>
          <w:rFonts w:ascii="Arial" w:hAnsi="Arial" w:cs="Arial"/>
          <w:szCs w:val="24"/>
        </w:rPr>
      </w:pPr>
      <w:r w:rsidRPr="008961A9">
        <w:rPr>
          <w:rFonts w:ascii="Arial" w:hAnsi="Arial" w:cs="Arial"/>
          <w:szCs w:val="24"/>
        </w:rPr>
        <w:t>Diante do exposto solicito a realização dos serviços solicitados.</w:t>
      </w:r>
    </w:p>
    <w:p w14:paraId="5DF7F467" w14:textId="026BA585" w:rsidR="002A0CA2" w:rsidRPr="008961A9" w:rsidRDefault="004C7393" w:rsidP="008961A9">
      <w:pPr>
        <w:spacing w:line="480" w:lineRule="auto"/>
        <w:jc w:val="both"/>
        <w:rPr>
          <w:rFonts w:ascii="Arial" w:hAnsi="Arial" w:cs="Arial"/>
          <w:szCs w:val="24"/>
        </w:rPr>
      </w:pPr>
      <w:r w:rsidRPr="008961A9">
        <w:rPr>
          <w:rFonts w:ascii="Arial" w:hAnsi="Arial" w:cs="Arial"/>
          <w:szCs w:val="24"/>
        </w:rPr>
        <w:t>Atenciosamente,</w:t>
      </w:r>
    </w:p>
    <w:p w14:paraId="7D1C16EE" w14:textId="77777777" w:rsidR="008961A9" w:rsidRDefault="008961A9" w:rsidP="008961A9">
      <w:pPr>
        <w:spacing w:line="480" w:lineRule="auto"/>
        <w:jc w:val="center"/>
        <w:rPr>
          <w:rFonts w:ascii="Arial" w:hAnsi="Arial" w:cs="Arial"/>
          <w:b/>
          <w:szCs w:val="24"/>
        </w:rPr>
      </w:pPr>
    </w:p>
    <w:p w14:paraId="67B2B9CD" w14:textId="39A8AD76" w:rsidR="001A5778" w:rsidRPr="008961A9" w:rsidRDefault="001A5778" w:rsidP="008961A9">
      <w:pPr>
        <w:spacing w:line="480" w:lineRule="auto"/>
        <w:jc w:val="center"/>
        <w:rPr>
          <w:rFonts w:ascii="Arial" w:hAnsi="Arial" w:cs="Arial"/>
          <w:b/>
          <w:szCs w:val="24"/>
        </w:rPr>
      </w:pPr>
      <w:r w:rsidRPr="008961A9">
        <w:rPr>
          <w:rFonts w:ascii="Arial" w:hAnsi="Arial" w:cs="Arial"/>
          <w:b/>
          <w:szCs w:val="24"/>
        </w:rPr>
        <w:t>Luiz Carlos de Melo</w:t>
      </w:r>
    </w:p>
    <w:p w14:paraId="3B3329E9" w14:textId="0530CF91" w:rsidR="00D879A8" w:rsidRPr="008961A9" w:rsidRDefault="001A5778" w:rsidP="008961A9">
      <w:pPr>
        <w:spacing w:line="480" w:lineRule="auto"/>
        <w:jc w:val="center"/>
        <w:rPr>
          <w:rFonts w:ascii="Arial" w:hAnsi="Arial" w:cs="Arial"/>
          <w:b/>
          <w:szCs w:val="24"/>
        </w:rPr>
      </w:pPr>
      <w:r w:rsidRPr="008961A9">
        <w:rPr>
          <w:rFonts w:ascii="Arial" w:hAnsi="Arial" w:cs="Arial"/>
          <w:b/>
          <w:szCs w:val="24"/>
        </w:rPr>
        <w:t>(Carlinhos da Ambulância)</w:t>
      </w:r>
    </w:p>
    <w:p w14:paraId="5A46EE48" w14:textId="43B226E2" w:rsidR="001A5778" w:rsidRPr="008961A9" w:rsidRDefault="001A5778" w:rsidP="008961A9">
      <w:pPr>
        <w:spacing w:line="480" w:lineRule="auto"/>
        <w:jc w:val="center"/>
        <w:rPr>
          <w:rFonts w:ascii="Arial" w:hAnsi="Arial" w:cs="Arial"/>
          <w:szCs w:val="24"/>
        </w:rPr>
      </w:pPr>
      <w:r w:rsidRPr="008961A9">
        <w:rPr>
          <w:rFonts w:ascii="Arial" w:hAnsi="Arial" w:cs="Arial"/>
          <w:b/>
          <w:szCs w:val="24"/>
        </w:rPr>
        <w:t>vereador</w:t>
      </w:r>
    </w:p>
    <w:sectPr w:rsidR="001A5778" w:rsidRPr="008961A9">
      <w:headerReference w:type="default" r:id="rId9"/>
      <w:footerReference w:type="default" r:id="rId10"/>
      <w:pgSz w:w="11907" w:h="16840"/>
      <w:pgMar w:top="1701" w:right="1134" w:bottom="1242" w:left="1701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FD7F9" w14:textId="77777777" w:rsidR="00AD703F" w:rsidRDefault="00AD703F">
      <w:r>
        <w:separator/>
      </w:r>
    </w:p>
  </w:endnote>
  <w:endnote w:type="continuationSeparator" w:id="0">
    <w:p w14:paraId="060C05DB" w14:textId="77777777" w:rsidR="00AD703F" w:rsidRDefault="00AD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mbassy BT">
    <w:altName w:val="Mongolian Baiti"/>
    <w:charset w:val="00"/>
    <w:family w:val="script"/>
    <w:pitch w:val="default"/>
    <w:sig w:usb0="00000000" w:usb1="00000000" w:usb2="00000000" w:usb3="00000000" w:csb0="0000001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18CE6" w14:textId="77777777" w:rsidR="00D879A8" w:rsidRDefault="00BA78D5">
    <w:pPr>
      <w:pStyle w:val="Rodap"/>
      <w:jc w:val="center"/>
      <w:rPr>
        <w:sz w:val="20"/>
      </w:rPr>
    </w:pPr>
    <w:r>
      <w:rPr>
        <w:sz w:val="20"/>
      </w:rPr>
      <w:t>Av. Inglaterra, 655 - Centro - Cambé/PR - CEP 86181-000</w:t>
    </w:r>
  </w:p>
  <w:p w14:paraId="4E073257" w14:textId="77777777" w:rsidR="00D879A8" w:rsidRDefault="00BA78D5">
    <w:pPr>
      <w:pStyle w:val="Rodap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3E49C" w14:textId="77777777" w:rsidR="00AD703F" w:rsidRDefault="00AD703F">
      <w:r>
        <w:separator/>
      </w:r>
    </w:p>
  </w:footnote>
  <w:footnote w:type="continuationSeparator" w:id="0">
    <w:p w14:paraId="4250D517" w14:textId="77777777" w:rsidR="00AD703F" w:rsidRDefault="00AD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18B7D" w14:textId="77777777" w:rsidR="00D879A8" w:rsidRPr="006E5E97" w:rsidRDefault="00BA78D5">
    <w:pPr>
      <w:pStyle w:val="Cabealho"/>
      <w:tabs>
        <w:tab w:val="clear" w:pos="8838"/>
        <w:tab w:val="right" w:pos="9072"/>
      </w:tabs>
      <w:ind w:firstLineChars="100" w:firstLine="560"/>
      <w:rPr>
        <w:rFonts w:ascii="Embassy BT" w:hAnsi="Embassy BT" w:cs="DilleniaUPC"/>
        <w:sz w:val="56"/>
        <w:szCs w:val="56"/>
      </w:rPr>
    </w:pPr>
    <w:r w:rsidRPr="006E5E97">
      <w:rPr>
        <w:rFonts w:ascii="Embassy BT" w:hAnsi="Embassy BT" w:cs="DilleniaUPC"/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 wp14:anchorId="77B3B3F4" wp14:editId="440B8782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5E97">
      <w:rPr>
        <w:rFonts w:ascii="Embassy BT" w:hAnsi="Embassy BT" w:cs="DilleniaUPC"/>
        <w:sz w:val="56"/>
        <w:szCs w:val="56"/>
      </w:rPr>
      <w:t>Câmara Municipal de Cambé</w:t>
    </w:r>
  </w:p>
  <w:p w14:paraId="4900FA40" w14:textId="7C14FD0D" w:rsidR="00D879A8" w:rsidRDefault="006E5E97" w:rsidP="006E5E97">
    <w:pPr>
      <w:pStyle w:val="Cabealho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 xml:space="preserve">                      </w:t>
    </w:r>
    <w:r w:rsidR="00BA78D5">
      <w:rPr>
        <w:rFonts w:ascii="Embassy BT" w:hAnsi="Embassy BT"/>
        <w:sz w:val="44"/>
        <w:szCs w:val="44"/>
      </w:rPr>
      <w:t>Estado do Paraná</w:t>
    </w:r>
  </w:p>
  <w:p w14:paraId="458D39CC" w14:textId="77777777" w:rsidR="00D879A8" w:rsidRDefault="00BA78D5">
    <w:pPr>
      <w:pStyle w:val="Cabealho"/>
    </w:pPr>
    <w:r>
      <w:rPr>
        <w:rFonts w:ascii="Embassy BT" w:hAnsi="Embassy BT"/>
        <w:noProof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5A676A" wp14:editId="6C3DF12C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2A476D" id="Group 9" o:spid="_x0000_s1026" style="position:absolute;margin-left:197.4pt;margin-top:4.75pt;width:50.4pt;height:1.35pt;z-index:251659264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">
              <v:group id="Group 2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3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<v:line id="Line 4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</v:group>
              <v:line id="Line 7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<v:line id="Line 8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/v:group>
          </w:pict>
        </mc:Fallback>
      </mc:AlternateContent>
    </w:r>
  </w:p>
  <w:p w14:paraId="55EF2B10" w14:textId="6D17BB8F" w:rsidR="00D879A8" w:rsidRDefault="006E5E97" w:rsidP="006E5E97">
    <w:pPr>
      <w:pStyle w:val="Cabealho"/>
    </w:pPr>
    <w:r>
      <w:t xml:space="preserve">                                                         </w:t>
    </w:r>
    <w:r w:rsidR="00BA78D5">
      <w:t>Gabinete do Vereador</w:t>
    </w:r>
  </w:p>
  <w:p w14:paraId="5353EA7D" w14:textId="77777777" w:rsidR="00D879A8" w:rsidRDefault="00BA78D5">
    <w:pPr>
      <w:pStyle w:val="Cabealho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 w14:paraId="5557A9E8" w14:textId="77777777" w:rsidR="00D879A8" w:rsidRDefault="00BA78D5">
    <w:pPr>
      <w:pStyle w:val="Cabealho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1F19"/>
    <w:multiLevelType w:val="hybridMultilevel"/>
    <w:tmpl w:val="501EE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7564B"/>
    <w:multiLevelType w:val="hybridMultilevel"/>
    <w:tmpl w:val="8A3EF4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rawingGridHorizontalSpacing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00"/>
    <w:rsid w:val="00004252"/>
    <w:rsid w:val="00004F62"/>
    <w:rsid w:val="00021692"/>
    <w:rsid w:val="000258D5"/>
    <w:rsid w:val="000466C4"/>
    <w:rsid w:val="000476D7"/>
    <w:rsid w:val="0008547C"/>
    <w:rsid w:val="000A4CC2"/>
    <w:rsid w:val="000C02E4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30F2D"/>
    <w:rsid w:val="00155578"/>
    <w:rsid w:val="00195E9B"/>
    <w:rsid w:val="001A5778"/>
    <w:rsid w:val="001B1181"/>
    <w:rsid w:val="001B14E3"/>
    <w:rsid w:val="001B2D9C"/>
    <w:rsid w:val="001B4629"/>
    <w:rsid w:val="001C15F7"/>
    <w:rsid w:val="001C5388"/>
    <w:rsid w:val="001D29EA"/>
    <w:rsid w:val="001D6F5D"/>
    <w:rsid w:val="001E46F7"/>
    <w:rsid w:val="002058E8"/>
    <w:rsid w:val="00210267"/>
    <w:rsid w:val="00213F31"/>
    <w:rsid w:val="002203DF"/>
    <w:rsid w:val="0024150C"/>
    <w:rsid w:val="00243358"/>
    <w:rsid w:val="00255BE3"/>
    <w:rsid w:val="00262247"/>
    <w:rsid w:val="00265469"/>
    <w:rsid w:val="00271208"/>
    <w:rsid w:val="0029089A"/>
    <w:rsid w:val="00293B35"/>
    <w:rsid w:val="00295737"/>
    <w:rsid w:val="002A0CA2"/>
    <w:rsid w:val="002B4D05"/>
    <w:rsid w:val="002B4D9B"/>
    <w:rsid w:val="002C22AC"/>
    <w:rsid w:val="002C564E"/>
    <w:rsid w:val="002D3943"/>
    <w:rsid w:val="002E0C50"/>
    <w:rsid w:val="002E2F39"/>
    <w:rsid w:val="00320644"/>
    <w:rsid w:val="00321D55"/>
    <w:rsid w:val="003239A6"/>
    <w:rsid w:val="003452F7"/>
    <w:rsid w:val="003553F9"/>
    <w:rsid w:val="00364814"/>
    <w:rsid w:val="00367F12"/>
    <w:rsid w:val="00375E34"/>
    <w:rsid w:val="003907EF"/>
    <w:rsid w:val="00396EB9"/>
    <w:rsid w:val="003B21FE"/>
    <w:rsid w:val="003B6E18"/>
    <w:rsid w:val="003B76A0"/>
    <w:rsid w:val="003C326B"/>
    <w:rsid w:val="003C53B9"/>
    <w:rsid w:val="003C7D7D"/>
    <w:rsid w:val="003D2C14"/>
    <w:rsid w:val="003D738C"/>
    <w:rsid w:val="003E7241"/>
    <w:rsid w:val="003F0E4B"/>
    <w:rsid w:val="003F2AA1"/>
    <w:rsid w:val="0040411D"/>
    <w:rsid w:val="0040466A"/>
    <w:rsid w:val="00404C2E"/>
    <w:rsid w:val="004110CB"/>
    <w:rsid w:val="00412F4A"/>
    <w:rsid w:val="00416E39"/>
    <w:rsid w:val="00430488"/>
    <w:rsid w:val="00430C80"/>
    <w:rsid w:val="00436EF7"/>
    <w:rsid w:val="00437F04"/>
    <w:rsid w:val="00442DA4"/>
    <w:rsid w:val="00457B1D"/>
    <w:rsid w:val="00471A83"/>
    <w:rsid w:val="00487FD0"/>
    <w:rsid w:val="004A09FC"/>
    <w:rsid w:val="004B02D2"/>
    <w:rsid w:val="004B6F51"/>
    <w:rsid w:val="004B7FD6"/>
    <w:rsid w:val="004C7393"/>
    <w:rsid w:val="004D6AF1"/>
    <w:rsid w:val="004F6C02"/>
    <w:rsid w:val="005210B4"/>
    <w:rsid w:val="00532291"/>
    <w:rsid w:val="00537ACA"/>
    <w:rsid w:val="00542F96"/>
    <w:rsid w:val="00547410"/>
    <w:rsid w:val="0055738B"/>
    <w:rsid w:val="00557539"/>
    <w:rsid w:val="00567963"/>
    <w:rsid w:val="005A13A0"/>
    <w:rsid w:val="005B2638"/>
    <w:rsid w:val="005B6AED"/>
    <w:rsid w:val="005D0943"/>
    <w:rsid w:val="005E165B"/>
    <w:rsid w:val="00602803"/>
    <w:rsid w:val="00605710"/>
    <w:rsid w:val="006077C5"/>
    <w:rsid w:val="00622ACD"/>
    <w:rsid w:val="00636CA6"/>
    <w:rsid w:val="00640D9F"/>
    <w:rsid w:val="00650BCE"/>
    <w:rsid w:val="00667917"/>
    <w:rsid w:val="00696217"/>
    <w:rsid w:val="006A4011"/>
    <w:rsid w:val="006A4E63"/>
    <w:rsid w:val="006A6658"/>
    <w:rsid w:val="006B0785"/>
    <w:rsid w:val="006B15F5"/>
    <w:rsid w:val="006C5B7B"/>
    <w:rsid w:val="006E4275"/>
    <w:rsid w:val="006E43EC"/>
    <w:rsid w:val="006E5E97"/>
    <w:rsid w:val="006F4F79"/>
    <w:rsid w:val="007214FB"/>
    <w:rsid w:val="00735ADA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42E4F"/>
    <w:rsid w:val="008600C4"/>
    <w:rsid w:val="00870278"/>
    <w:rsid w:val="008718F3"/>
    <w:rsid w:val="00880E04"/>
    <w:rsid w:val="00883BC6"/>
    <w:rsid w:val="008961A9"/>
    <w:rsid w:val="008A67CB"/>
    <w:rsid w:val="008C05E0"/>
    <w:rsid w:val="008C3032"/>
    <w:rsid w:val="008C515C"/>
    <w:rsid w:val="008D4D00"/>
    <w:rsid w:val="008F650C"/>
    <w:rsid w:val="008F717F"/>
    <w:rsid w:val="0090299A"/>
    <w:rsid w:val="0091249E"/>
    <w:rsid w:val="00912FBD"/>
    <w:rsid w:val="00925869"/>
    <w:rsid w:val="0093089D"/>
    <w:rsid w:val="00934568"/>
    <w:rsid w:val="009379CA"/>
    <w:rsid w:val="0094747D"/>
    <w:rsid w:val="00955D53"/>
    <w:rsid w:val="00982952"/>
    <w:rsid w:val="00993FAE"/>
    <w:rsid w:val="009A553A"/>
    <w:rsid w:val="009A5D34"/>
    <w:rsid w:val="009C0AD7"/>
    <w:rsid w:val="009C42B4"/>
    <w:rsid w:val="009F09F8"/>
    <w:rsid w:val="00A004CD"/>
    <w:rsid w:val="00A04D2E"/>
    <w:rsid w:val="00A44050"/>
    <w:rsid w:val="00A446DF"/>
    <w:rsid w:val="00A47D9D"/>
    <w:rsid w:val="00A56D58"/>
    <w:rsid w:val="00A6632C"/>
    <w:rsid w:val="00A70998"/>
    <w:rsid w:val="00A80B13"/>
    <w:rsid w:val="00A85610"/>
    <w:rsid w:val="00AB201B"/>
    <w:rsid w:val="00AC13F0"/>
    <w:rsid w:val="00AC70AC"/>
    <w:rsid w:val="00AD17CB"/>
    <w:rsid w:val="00AD703F"/>
    <w:rsid w:val="00AE3389"/>
    <w:rsid w:val="00AE36B3"/>
    <w:rsid w:val="00AF034E"/>
    <w:rsid w:val="00AF04D0"/>
    <w:rsid w:val="00AF0CE9"/>
    <w:rsid w:val="00AF5C39"/>
    <w:rsid w:val="00B03D30"/>
    <w:rsid w:val="00B06EC1"/>
    <w:rsid w:val="00B16D9F"/>
    <w:rsid w:val="00B17AC0"/>
    <w:rsid w:val="00B25ECF"/>
    <w:rsid w:val="00B430E0"/>
    <w:rsid w:val="00B74E04"/>
    <w:rsid w:val="00B76302"/>
    <w:rsid w:val="00B83E8D"/>
    <w:rsid w:val="00B85AE9"/>
    <w:rsid w:val="00B93485"/>
    <w:rsid w:val="00B96BB7"/>
    <w:rsid w:val="00BA35CD"/>
    <w:rsid w:val="00BA61DD"/>
    <w:rsid w:val="00BA78D5"/>
    <w:rsid w:val="00BA7DB4"/>
    <w:rsid w:val="00BB0C9E"/>
    <w:rsid w:val="00BC2473"/>
    <w:rsid w:val="00BE3350"/>
    <w:rsid w:val="00BF0AD8"/>
    <w:rsid w:val="00C0628C"/>
    <w:rsid w:val="00C07A46"/>
    <w:rsid w:val="00C31687"/>
    <w:rsid w:val="00C32685"/>
    <w:rsid w:val="00C40C13"/>
    <w:rsid w:val="00C41EE4"/>
    <w:rsid w:val="00C42573"/>
    <w:rsid w:val="00C54CAD"/>
    <w:rsid w:val="00C61BE1"/>
    <w:rsid w:val="00C6327A"/>
    <w:rsid w:val="00C735BB"/>
    <w:rsid w:val="00C762E3"/>
    <w:rsid w:val="00C91FBD"/>
    <w:rsid w:val="00C922C1"/>
    <w:rsid w:val="00CD3D75"/>
    <w:rsid w:val="00CD5C70"/>
    <w:rsid w:val="00CE3C7F"/>
    <w:rsid w:val="00CF0A62"/>
    <w:rsid w:val="00D36676"/>
    <w:rsid w:val="00D40263"/>
    <w:rsid w:val="00D46563"/>
    <w:rsid w:val="00D5280E"/>
    <w:rsid w:val="00D541A6"/>
    <w:rsid w:val="00D66A12"/>
    <w:rsid w:val="00D774AA"/>
    <w:rsid w:val="00D84E2D"/>
    <w:rsid w:val="00D879A8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0A13"/>
    <w:rsid w:val="00E26957"/>
    <w:rsid w:val="00E30DCD"/>
    <w:rsid w:val="00E31490"/>
    <w:rsid w:val="00E31F5E"/>
    <w:rsid w:val="00E6533D"/>
    <w:rsid w:val="00E65F15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1101C"/>
    <w:rsid w:val="00F2003B"/>
    <w:rsid w:val="00F34A5D"/>
    <w:rsid w:val="00F403F5"/>
    <w:rsid w:val="00F47C89"/>
    <w:rsid w:val="00F56AD9"/>
    <w:rsid w:val="00F65755"/>
    <w:rsid w:val="00F71C10"/>
    <w:rsid w:val="00F73514"/>
    <w:rsid w:val="00F938DE"/>
    <w:rsid w:val="00F95DEA"/>
    <w:rsid w:val="00F96F39"/>
    <w:rsid w:val="00F96F4A"/>
    <w:rsid w:val="00FB7F79"/>
    <w:rsid w:val="00FC21A4"/>
    <w:rsid w:val="00FC46BA"/>
    <w:rsid w:val="00FD1006"/>
    <w:rsid w:val="00FD5FF2"/>
    <w:rsid w:val="00FE17D8"/>
    <w:rsid w:val="04DF467B"/>
    <w:rsid w:val="06231E4A"/>
    <w:rsid w:val="065105DD"/>
    <w:rsid w:val="0C4355C0"/>
    <w:rsid w:val="0CE80399"/>
    <w:rsid w:val="18FF4203"/>
    <w:rsid w:val="19AC5F87"/>
    <w:rsid w:val="1A28543D"/>
    <w:rsid w:val="1BAB28A5"/>
    <w:rsid w:val="1CF66C4E"/>
    <w:rsid w:val="20643695"/>
    <w:rsid w:val="21C23096"/>
    <w:rsid w:val="24EF2E7A"/>
    <w:rsid w:val="25250F23"/>
    <w:rsid w:val="260D2340"/>
    <w:rsid w:val="2D9D03C2"/>
    <w:rsid w:val="2E111DC5"/>
    <w:rsid w:val="2FFA7130"/>
    <w:rsid w:val="30F96EB1"/>
    <w:rsid w:val="31E53B6A"/>
    <w:rsid w:val="321253A2"/>
    <w:rsid w:val="35757B2E"/>
    <w:rsid w:val="39202C4E"/>
    <w:rsid w:val="3DD110E3"/>
    <w:rsid w:val="3FC419CD"/>
    <w:rsid w:val="443B68F1"/>
    <w:rsid w:val="4B3E1060"/>
    <w:rsid w:val="4E404A31"/>
    <w:rsid w:val="4EA20FAE"/>
    <w:rsid w:val="544B7F0A"/>
    <w:rsid w:val="55D314D2"/>
    <w:rsid w:val="59536C0E"/>
    <w:rsid w:val="62E13DA2"/>
    <w:rsid w:val="667626F9"/>
    <w:rsid w:val="67BA708E"/>
    <w:rsid w:val="6B546FCD"/>
    <w:rsid w:val="6BAA1D56"/>
    <w:rsid w:val="6BAE4D17"/>
    <w:rsid w:val="71752FAD"/>
    <w:rsid w:val="71922E29"/>
    <w:rsid w:val="72C16C01"/>
    <w:rsid w:val="72F90694"/>
    <w:rsid w:val="74D025D3"/>
    <w:rsid w:val="76CD7A9F"/>
    <w:rsid w:val="79A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817E0"/>
  <w15:docId w15:val="{45ADB13C-633C-4BF6-B584-D2E590C4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basedOn w:val="Fontepargpadro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qFormat/>
    <w:pPr>
      <w:jc w:val="both"/>
    </w:pPr>
  </w:style>
  <w:style w:type="paragraph" w:styleId="NormalWeb">
    <w:name w:val="Normal (Web)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orpodetexto2">
    <w:name w:val="Body Text 2"/>
    <w:basedOn w:val="Normal"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before="120" w:after="120" w:line="360" w:lineRule="auto"/>
      <w:ind w:firstLine="1701"/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F7B86-ABB2-407C-9709-42883144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Cambé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Cambé</dc:creator>
  <cp:lastModifiedBy>Notebook</cp:lastModifiedBy>
  <cp:revision>7</cp:revision>
  <cp:lastPrinted>2022-03-28T14:17:00Z</cp:lastPrinted>
  <dcterms:created xsi:type="dcterms:W3CDTF">2023-06-02T14:34:00Z</dcterms:created>
  <dcterms:modified xsi:type="dcterms:W3CDTF">2023-06-05T13:37:00Z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73238070CF4049A8BA48D47A7981B7C3</vt:lpwstr>
  </property>
</Properties>
</file>