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6FD48A26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DC77DF">
        <w:rPr>
          <w:rFonts w:ascii="Arial" w:hAnsi="Arial" w:cs="Arial"/>
          <w:b/>
          <w:bCs/>
          <w:color w:val="000000"/>
          <w:szCs w:val="24"/>
        </w:rPr>
        <w:t>0</w:t>
      </w:r>
      <w:r w:rsidR="00855C0D">
        <w:rPr>
          <w:rFonts w:ascii="Arial" w:hAnsi="Arial" w:cs="Arial"/>
          <w:b/>
          <w:bCs/>
          <w:color w:val="000000"/>
          <w:szCs w:val="24"/>
        </w:rPr>
        <w:t>5</w:t>
      </w:r>
      <w:r w:rsidRPr="00D157A6">
        <w:rPr>
          <w:rFonts w:ascii="Arial" w:hAnsi="Arial" w:cs="Arial"/>
          <w:b/>
          <w:bCs/>
          <w:color w:val="000000"/>
          <w:szCs w:val="24"/>
        </w:rPr>
        <w:t>/202</w:t>
      </w:r>
      <w:r w:rsidR="00DC77DF">
        <w:rPr>
          <w:rFonts w:ascii="Arial" w:hAnsi="Arial" w:cs="Arial"/>
          <w:b/>
          <w:bCs/>
          <w:color w:val="000000"/>
          <w:szCs w:val="24"/>
        </w:rPr>
        <w:t>2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575C5213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855C0D">
        <w:rPr>
          <w:rFonts w:ascii="Arial" w:hAnsi="Arial" w:cs="Arial"/>
          <w:color w:val="000000"/>
          <w:szCs w:val="24"/>
        </w:rPr>
        <w:t>14 de Março</w:t>
      </w:r>
      <w:r w:rsidRPr="00D157A6">
        <w:rPr>
          <w:rFonts w:ascii="Arial" w:hAnsi="Arial" w:cs="Arial"/>
          <w:color w:val="000000"/>
          <w:szCs w:val="24"/>
        </w:rPr>
        <w:t xml:space="preserve"> de 202</w:t>
      </w:r>
      <w:r w:rsidR="000F2B41">
        <w:rPr>
          <w:rFonts w:ascii="Arial" w:hAnsi="Arial" w:cs="Arial"/>
          <w:color w:val="000000"/>
          <w:szCs w:val="24"/>
        </w:rPr>
        <w:t>2.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5B7A1B4D" w:rsidR="007E0496" w:rsidRDefault="007E0496" w:rsidP="00BA3101">
      <w:pPr>
        <w:shd w:val="clear" w:color="auto" w:fill="FFFFFF"/>
        <w:ind w:firstLine="708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761A58EA" w14:textId="189E99A7" w:rsidR="00C9271A" w:rsidRDefault="00855C0D" w:rsidP="00855C0D">
      <w:pPr>
        <w:pStyle w:val="PargrafodaLista"/>
        <w:numPr>
          <w:ilvl w:val="0"/>
          <w:numId w:val="1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À pedido da comunidade, solicito ao Executivo Municipal, para que determine ao órgão competente, que faça a instalação de </w:t>
      </w:r>
      <w:r w:rsidR="00310FA7">
        <w:rPr>
          <w:rFonts w:ascii="Arial" w:hAnsi="Arial" w:cs="Arial"/>
          <w:szCs w:val="24"/>
        </w:rPr>
        <w:t>mais</w:t>
      </w:r>
      <w:r>
        <w:rPr>
          <w:rFonts w:ascii="Arial" w:hAnsi="Arial" w:cs="Arial"/>
          <w:szCs w:val="24"/>
        </w:rPr>
        <w:t xml:space="preserve"> ventiladores </w:t>
      </w:r>
      <w:r w:rsidR="00310FA7">
        <w:rPr>
          <w:rFonts w:ascii="Arial" w:hAnsi="Arial" w:cs="Arial"/>
          <w:szCs w:val="24"/>
        </w:rPr>
        <w:t xml:space="preserve">e a manutenção nos mesmos </w:t>
      </w:r>
      <w:r w:rsidR="00C51323">
        <w:rPr>
          <w:rFonts w:ascii="Arial" w:hAnsi="Arial" w:cs="Arial"/>
          <w:szCs w:val="24"/>
        </w:rPr>
        <w:t>da</w:t>
      </w:r>
      <w:r>
        <w:rPr>
          <w:rFonts w:ascii="Arial" w:hAnsi="Arial" w:cs="Arial"/>
          <w:szCs w:val="24"/>
        </w:rPr>
        <w:t xml:space="preserve"> Capela Mortuária do Jardim Santo Amaro. </w:t>
      </w:r>
    </w:p>
    <w:p w14:paraId="28D5259D" w14:textId="337B3BC7" w:rsidR="00855C0D" w:rsidRDefault="00855C0D" w:rsidP="00855C0D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76D06337" w14:textId="44F9D77C" w:rsidR="00855C0D" w:rsidRDefault="00310FA7" w:rsidP="00855C0D">
      <w:pPr>
        <w:pStyle w:val="PargrafodaLista"/>
        <w:numPr>
          <w:ilvl w:val="0"/>
          <w:numId w:val="1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À pedido da comunidade, solicito ao Executivo Municipal, para que determine ao órgão competente, </w:t>
      </w:r>
      <w:r w:rsidR="00682C59">
        <w:rPr>
          <w:rFonts w:ascii="Arial" w:hAnsi="Arial" w:cs="Arial"/>
          <w:szCs w:val="24"/>
        </w:rPr>
        <w:t xml:space="preserve">que faça </w:t>
      </w:r>
      <w:r>
        <w:rPr>
          <w:rFonts w:ascii="Arial" w:hAnsi="Arial" w:cs="Arial"/>
          <w:szCs w:val="24"/>
        </w:rPr>
        <w:t xml:space="preserve">um estudo de viabilidade para </w:t>
      </w:r>
      <w:r w:rsidR="00540BE4">
        <w:rPr>
          <w:rFonts w:ascii="Arial" w:hAnsi="Arial" w:cs="Arial"/>
          <w:szCs w:val="24"/>
        </w:rPr>
        <w:t>aumentar em mais um dia a Coleta</w:t>
      </w:r>
      <w:r>
        <w:rPr>
          <w:rFonts w:ascii="Arial" w:hAnsi="Arial" w:cs="Arial"/>
          <w:szCs w:val="24"/>
        </w:rPr>
        <w:t xml:space="preserve"> de Lix</w:t>
      </w:r>
      <w:r w:rsidR="00D14A7B"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szCs w:val="24"/>
        </w:rPr>
        <w:t>no</w:t>
      </w:r>
      <w:r w:rsidR="00540BE4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Jardi</w:t>
      </w:r>
      <w:r w:rsidR="00540BE4">
        <w:rPr>
          <w:rFonts w:ascii="Arial" w:hAnsi="Arial" w:cs="Arial"/>
          <w:szCs w:val="24"/>
        </w:rPr>
        <w:t>ns</w:t>
      </w:r>
      <w:r>
        <w:rPr>
          <w:rFonts w:ascii="Arial" w:hAnsi="Arial" w:cs="Arial"/>
          <w:szCs w:val="24"/>
        </w:rPr>
        <w:t xml:space="preserve"> São Paulo</w:t>
      </w:r>
      <w:r w:rsidR="00682C59">
        <w:rPr>
          <w:rFonts w:ascii="Arial" w:hAnsi="Arial" w:cs="Arial"/>
          <w:szCs w:val="24"/>
        </w:rPr>
        <w:t>,</w:t>
      </w:r>
      <w:r w:rsidR="00540BE4">
        <w:rPr>
          <w:rFonts w:ascii="Arial" w:hAnsi="Arial" w:cs="Arial"/>
          <w:szCs w:val="24"/>
        </w:rPr>
        <w:t xml:space="preserve"> Boa Vista e adjacentes</w:t>
      </w:r>
      <w:r w:rsidR="00FF6C81">
        <w:rPr>
          <w:rFonts w:ascii="Arial" w:hAnsi="Arial" w:cs="Arial"/>
          <w:szCs w:val="24"/>
        </w:rPr>
        <w:t>.</w:t>
      </w:r>
    </w:p>
    <w:p w14:paraId="622EA8F9" w14:textId="77777777" w:rsidR="00310FA7" w:rsidRPr="00310FA7" w:rsidRDefault="00310FA7" w:rsidP="00310FA7">
      <w:pPr>
        <w:pStyle w:val="PargrafodaLista"/>
        <w:rPr>
          <w:rFonts w:ascii="Arial" w:hAnsi="Arial" w:cs="Arial"/>
          <w:szCs w:val="24"/>
        </w:rPr>
      </w:pPr>
    </w:p>
    <w:p w14:paraId="72427F2C" w14:textId="56D8A358" w:rsidR="00C9271A" w:rsidRPr="00AB4EEC" w:rsidRDefault="00310FA7" w:rsidP="00D157A6">
      <w:pPr>
        <w:pStyle w:val="PargrafodaLista"/>
        <w:numPr>
          <w:ilvl w:val="0"/>
          <w:numId w:val="18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Solicito ao Executivo Municipal, para que determine ao órgão competente</w:t>
      </w:r>
      <w:r w:rsidR="00D14A7B">
        <w:rPr>
          <w:rFonts w:ascii="Arial" w:hAnsi="Arial" w:cs="Arial"/>
          <w:szCs w:val="24"/>
        </w:rPr>
        <w:t xml:space="preserve">, que faça a </w:t>
      </w:r>
      <w:r w:rsidR="00C52663">
        <w:rPr>
          <w:rFonts w:ascii="Arial" w:hAnsi="Arial" w:cs="Arial"/>
          <w:szCs w:val="24"/>
        </w:rPr>
        <w:t>substituição</w:t>
      </w:r>
      <w:r w:rsidR="00D14A7B">
        <w:rPr>
          <w:rFonts w:ascii="Arial" w:hAnsi="Arial" w:cs="Arial"/>
          <w:szCs w:val="24"/>
        </w:rPr>
        <w:t xml:space="preserve"> de lâmpadas de mercúrio por lâmpadas de led em todas as Avenidas e Ruas do Jardim Santo Amaro.</w:t>
      </w:r>
    </w:p>
    <w:p w14:paraId="69842921" w14:textId="420744BA" w:rsidR="00C9271A" w:rsidRDefault="00C9271A" w:rsidP="00D157A6">
      <w:pPr>
        <w:shd w:val="clear" w:color="auto" w:fill="FFFFFF"/>
        <w:rPr>
          <w:rFonts w:ascii="Arial" w:hAnsi="Arial" w:cs="Arial"/>
          <w:szCs w:val="24"/>
        </w:rPr>
      </w:pPr>
    </w:p>
    <w:p w14:paraId="2BE468D7" w14:textId="77777777" w:rsidR="00AB4EEC" w:rsidRDefault="00AB4EEC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BA3101">
      <w:pPr>
        <w:shd w:val="clear" w:color="auto" w:fill="FFFFFF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60B4ABAD" w:rsidR="00D157A6" w:rsidRDefault="00D157A6" w:rsidP="00D157A6">
      <w:pPr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5EAE1120" w14:textId="77777777" w:rsidR="00FF6C81" w:rsidRPr="00784EF3" w:rsidRDefault="00FF6C81" w:rsidP="00D14A7B">
      <w:pPr>
        <w:spacing w:after="240"/>
        <w:rPr>
          <w:noProof/>
          <w:szCs w:val="24"/>
        </w:rPr>
      </w:pPr>
    </w:p>
    <w:p w14:paraId="5ABEACF7" w14:textId="5FFE60D6" w:rsidR="00784EF3" w:rsidRDefault="00784EF3" w:rsidP="00784EF3">
      <w:pPr>
        <w:rPr>
          <w:noProof/>
          <w:szCs w:val="24"/>
        </w:rPr>
      </w:pPr>
    </w:p>
    <w:p w14:paraId="21C572C2" w14:textId="79B9D857" w:rsidR="00AB4EEC" w:rsidRDefault="00AB4EEC" w:rsidP="000F6B6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  <w:r>
        <w:rPr>
          <w:noProof/>
          <w:szCs w:val="24"/>
        </w:rPr>
        <w:t xml:space="preserve">              </w:t>
      </w:r>
    </w:p>
    <w:p w14:paraId="0789AA40" w14:textId="7D154CA2" w:rsidR="00AB4EEC" w:rsidRDefault="00AB4EEC" w:rsidP="00A6718E">
      <w:pPr>
        <w:jc w:val="center"/>
        <w:rPr>
          <w:szCs w:val="24"/>
        </w:rPr>
      </w:pPr>
    </w:p>
    <w:p w14:paraId="26151EE4" w14:textId="03492CA5" w:rsidR="00AB4EEC" w:rsidRDefault="00AB4EEC" w:rsidP="00A6718E">
      <w:pPr>
        <w:jc w:val="center"/>
        <w:rPr>
          <w:szCs w:val="24"/>
        </w:rPr>
      </w:pPr>
    </w:p>
    <w:p w14:paraId="502C91BD" w14:textId="3529D7D1" w:rsidR="00AB4EEC" w:rsidRDefault="00AB4EEC" w:rsidP="00A6718E">
      <w:pPr>
        <w:jc w:val="center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F5B5FAB" wp14:editId="2149353C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400300" cy="358775"/>
            <wp:effectExtent l="0" t="0" r="0" b="317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7" t="36444" r="8012" b="37852"/>
                    <a:stretch/>
                  </pic:blipFill>
                  <pic:spPr bwMode="auto">
                    <a:xfrm>
                      <a:off x="0" y="0"/>
                      <a:ext cx="24003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7BCBC" w14:textId="4E74028F" w:rsidR="00AB4EEC" w:rsidRPr="00AB4EEC" w:rsidRDefault="00A6718E" w:rsidP="00AB4EEC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61A5F2FD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04CC593F" w:rsidR="00FD24A7" w:rsidRDefault="00FD24A7" w:rsidP="00FD24A7">
      <w:pPr>
        <w:rPr>
          <w:rFonts w:ascii="Arial" w:hAnsi="Arial" w:cs="Arial"/>
          <w:szCs w:val="24"/>
        </w:rPr>
      </w:pPr>
    </w:p>
    <w:p w14:paraId="2E88862D" w14:textId="46904058" w:rsidR="00AB4EEC" w:rsidRDefault="00AB4EEC" w:rsidP="00FD24A7">
      <w:pPr>
        <w:rPr>
          <w:rFonts w:ascii="Arial" w:hAnsi="Arial" w:cs="Arial"/>
          <w:szCs w:val="24"/>
        </w:rPr>
      </w:pPr>
    </w:p>
    <w:p w14:paraId="27013B33" w14:textId="77777777" w:rsidR="00AB4EEC" w:rsidRPr="00684534" w:rsidRDefault="00AB4EEC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7E9"/>
    <w:multiLevelType w:val="hybridMultilevel"/>
    <w:tmpl w:val="E5A6D1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60A94"/>
    <w:multiLevelType w:val="hybridMultilevel"/>
    <w:tmpl w:val="E612EC78"/>
    <w:lvl w:ilvl="0" w:tplc="72162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2A48"/>
    <w:multiLevelType w:val="hybridMultilevel"/>
    <w:tmpl w:val="B53A1FB4"/>
    <w:lvl w:ilvl="0" w:tplc="5BF67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87916"/>
    <w:multiLevelType w:val="hybridMultilevel"/>
    <w:tmpl w:val="BED8F2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2"/>
  </w:num>
  <w:num w:numId="8">
    <w:abstractNumId w:val="3"/>
  </w:num>
  <w:num w:numId="9">
    <w:abstractNumId w:val="9"/>
  </w:num>
  <w:num w:numId="10">
    <w:abstractNumId w:val="7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0F2B41"/>
    <w:rsid w:val="000F6B6C"/>
    <w:rsid w:val="001036CA"/>
    <w:rsid w:val="001110EA"/>
    <w:rsid w:val="0011734E"/>
    <w:rsid w:val="001271CD"/>
    <w:rsid w:val="001346AB"/>
    <w:rsid w:val="00151B68"/>
    <w:rsid w:val="00152B7E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B5228"/>
    <w:rsid w:val="001D2959"/>
    <w:rsid w:val="001E5AF1"/>
    <w:rsid w:val="001F3793"/>
    <w:rsid w:val="00200554"/>
    <w:rsid w:val="00204D73"/>
    <w:rsid w:val="00220694"/>
    <w:rsid w:val="002364D9"/>
    <w:rsid w:val="00236C58"/>
    <w:rsid w:val="00273E35"/>
    <w:rsid w:val="0027425C"/>
    <w:rsid w:val="002A2C3A"/>
    <w:rsid w:val="002A2E66"/>
    <w:rsid w:val="002C67AC"/>
    <w:rsid w:val="002D3081"/>
    <w:rsid w:val="002D3903"/>
    <w:rsid w:val="002E0C77"/>
    <w:rsid w:val="002E2EE0"/>
    <w:rsid w:val="002F119C"/>
    <w:rsid w:val="002F5C5D"/>
    <w:rsid w:val="003002F3"/>
    <w:rsid w:val="00310FA7"/>
    <w:rsid w:val="003243B0"/>
    <w:rsid w:val="0033390D"/>
    <w:rsid w:val="00345EAC"/>
    <w:rsid w:val="00372070"/>
    <w:rsid w:val="00382204"/>
    <w:rsid w:val="00397141"/>
    <w:rsid w:val="003A37F9"/>
    <w:rsid w:val="003E35F4"/>
    <w:rsid w:val="003E4DDF"/>
    <w:rsid w:val="0042543E"/>
    <w:rsid w:val="00431983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40BE4"/>
    <w:rsid w:val="005579FC"/>
    <w:rsid w:val="0056308B"/>
    <w:rsid w:val="0056656D"/>
    <w:rsid w:val="005A4541"/>
    <w:rsid w:val="005A572E"/>
    <w:rsid w:val="005B291C"/>
    <w:rsid w:val="005C14FB"/>
    <w:rsid w:val="005C1DD4"/>
    <w:rsid w:val="005D0545"/>
    <w:rsid w:val="005D3B01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2C59"/>
    <w:rsid w:val="00683BD3"/>
    <w:rsid w:val="00684534"/>
    <w:rsid w:val="006C3955"/>
    <w:rsid w:val="006C5CE9"/>
    <w:rsid w:val="006E6251"/>
    <w:rsid w:val="006E654A"/>
    <w:rsid w:val="00702E25"/>
    <w:rsid w:val="00707503"/>
    <w:rsid w:val="0072217D"/>
    <w:rsid w:val="00723CA9"/>
    <w:rsid w:val="00725BAC"/>
    <w:rsid w:val="0074301F"/>
    <w:rsid w:val="00757EF2"/>
    <w:rsid w:val="007666A1"/>
    <w:rsid w:val="00770A02"/>
    <w:rsid w:val="00771AAD"/>
    <w:rsid w:val="00771AAE"/>
    <w:rsid w:val="00780B41"/>
    <w:rsid w:val="00783683"/>
    <w:rsid w:val="00784EF3"/>
    <w:rsid w:val="00786A0A"/>
    <w:rsid w:val="007B1A69"/>
    <w:rsid w:val="007D1466"/>
    <w:rsid w:val="007E0496"/>
    <w:rsid w:val="007E5A80"/>
    <w:rsid w:val="008415CB"/>
    <w:rsid w:val="008511B8"/>
    <w:rsid w:val="00855C0D"/>
    <w:rsid w:val="008630BD"/>
    <w:rsid w:val="0086373E"/>
    <w:rsid w:val="008758E7"/>
    <w:rsid w:val="00895033"/>
    <w:rsid w:val="00897DC4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D5591"/>
    <w:rsid w:val="009D6016"/>
    <w:rsid w:val="009E2422"/>
    <w:rsid w:val="009F6E91"/>
    <w:rsid w:val="00A000D8"/>
    <w:rsid w:val="00A17BEC"/>
    <w:rsid w:val="00A2081B"/>
    <w:rsid w:val="00A20C45"/>
    <w:rsid w:val="00A3401A"/>
    <w:rsid w:val="00A46BE4"/>
    <w:rsid w:val="00A6718E"/>
    <w:rsid w:val="00A90FD5"/>
    <w:rsid w:val="00A91AE6"/>
    <w:rsid w:val="00AA189B"/>
    <w:rsid w:val="00AA5309"/>
    <w:rsid w:val="00AB191B"/>
    <w:rsid w:val="00AB2106"/>
    <w:rsid w:val="00AB4EEC"/>
    <w:rsid w:val="00AD669B"/>
    <w:rsid w:val="00AE750B"/>
    <w:rsid w:val="00AF6513"/>
    <w:rsid w:val="00B22ACE"/>
    <w:rsid w:val="00B31FB5"/>
    <w:rsid w:val="00B47100"/>
    <w:rsid w:val="00B635FB"/>
    <w:rsid w:val="00B77D5D"/>
    <w:rsid w:val="00BA3101"/>
    <w:rsid w:val="00BB01B1"/>
    <w:rsid w:val="00BB37D2"/>
    <w:rsid w:val="00BD1B03"/>
    <w:rsid w:val="00BD4C96"/>
    <w:rsid w:val="00C13DEC"/>
    <w:rsid w:val="00C36267"/>
    <w:rsid w:val="00C408D6"/>
    <w:rsid w:val="00C51323"/>
    <w:rsid w:val="00C52663"/>
    <w:rsid w:val="00C53A32"/>
    <w:rsid w:val="00C54E21"/>
    <w:rsid w:val="00C61716"/>
    <w:rsid w:val="00C7245B"/>
    <w:rsid w:val="00C9271A"/>
    <w:rsid w:val="00CB2070"/>
    <w:rsid w:val="00CC2E0B"/>
    <w:rsid w:val="00CD52DF"/>
    <w:rsid w:val="00D142CE"/>
    <w:rsid w:val="00D142CF"/>
    <w:rsid w:val="00D14A7B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C77DF"/>
    <w:rsid w:val="00DF7BC9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54D7E"/>
    <w:rsid w:val="00F9598F"/>
    <w:rsid w:val="00FA0ADA"/>
    <w:rsid w:val="00FB4C30"/>
    <w:rsid w:val="00FB6FBB"/>
    <w:rsid w:val="00FC0622"/>
    <w:rsid w:val="00FD0F71"/>
    <w:rsid w:val="00FD24A7"/>
    <w:rsid w:val="00FE6326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84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26</cp:revision>
  <cp:lastPrinted>2022-03-14T13:57:00Z</cp:lastPrinted>
  <dcterms:created xsi:type="dcterms:W3CDTF">2021-11-17T17:28:00Z</dcterms:created>
  <dcterms:modified xsi:type="dcterms:W3CDTF">2022-03-14T16:12:00Z</dcterms:modified>
</cp:coreProperties>
</file>