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1CEAA680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DC77DF">
        <w:rPr>
          <w:rFonts w:ascii="Arial" w:hAnsi="Arial" w:cs="Arial"/>
          <w:b/>
          <w:bCs/>
          <w:color w:val="000000"/>
          <w:szCs w:val="24"/>
        </w:rPr>
        <w:t>0</w:t>
      </w:r>
      <w:r w:rsidR="000F2B41">
        <w:rPr>
          <w:rFonts w:ascii="Arial" w:hAnsi="Arial" w:cs="Arial"/>
          <w:b/>
          <w:bCs/>
          <w:color w:val="000000"/>
          <w:szCs w:val="24"/>
        </w:rPr>
        <w:t>2</w:t>
      </w:r>
      <w:r w:rsidRPr="00D157A6">
        <w:rPr>
          <w:rFonts w:ascii="Arial" w:hAnsi="Arial" w:cs="Arial"/>
          <w:b/>
          <w:bCs/>
          <w:color w:val="000000"/>
          <w:szCs w:val="24"/>
        </w:rPr>
        <w:t>/202</w:t>
      </w:r>
      <w:r w:rsidR="00DC77DF">
        <w:rPr>
          <w:rFonts w:ascii="Arial" w:hAnsi="Arial" w:cs="Arial"/>
          <w:b/>
          <w:bCs/>
          <w:color w:val="000000"/>
          <w:szCs w:val="24"/>
        </w:rPr>
        <w:t>2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275C7AA1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0F2B41">
        <w:rPr>
          <w:rFonts w:ascii="Arial" w:hAnsi="Arial" w:cs="Arial"/>
          <w:color w:val="000000"/>
          <w:szCs w:val="24"/>
        </w:rPr>
        <w:t>14</w:t>
      </w:r>
      <w:r w:rsidR="00DF7BC9">
        <w:rPr>
          <w:rFonts w:ascii="Arial" w:hAnsi="Arial" w:cs="Arial"/>
          <w:color w:val="000000"/>
          <w:szCs w:val="24"/>
        </w:rPr>
        <w:t xml:space="preserve"> de </w:t>
      </w:r>
      <w:r w:rsidR="00DC77DF">
        <w:rPr>
          <w:rFonts w:ascii="Arial" w:hAnsi="Arial" w:cs="Arial"/>
          <w:color w:val="000000"/>
          <w:szCs w:val="24"/>
        </w:rPr>
        <w:t>Fevereiro</w:t>
      </w:r>
      <w:r w:rsidRPr="00D157A6">
        <w:rPr>
          <w:rFonts w:ascii="Arial" w:hAnsi="Arial" w:cs="Arial"/>
          <w:color w:val="000000"/>
          <w:szCs w:val="24"/>
        </w:rPr>
        <w:t xml:space="preserve"> de 202</w:t>
      </w:r>
      <w:r w:rsidR="000F2B41">
        <w:rPr>
          <w:rFonts w:ascii="Arial" w:hAnsi="Arial" w:cs="Arial"/>
          <w:color w:val="000000"/>
          <w:szCs w:val="24"/>
        </w:rPr>
        <w:t>2.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5B7A1B4D" w:rsidR="007E0496" w:rsidRDefault="007E0496" w:rsidP="00BA3101">
      <w:pPr>
        <w:shd w:val="clear" w:color="auto" w:fill="FFFFFF"/>
        <w:ind w:firstLine="708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7676344F" w14:textId="77777777" w:rsidR="00DF7BC9" w:rsidRPr="00517C41" w:rsidRDefault="00DF7BC9" w:rsidP="007E0496">
      <w:pPr>
        <w:shd w:val="clear" w:color="auto" w:fill="FFFFFF"/>
        <w:rPr>
          <w:szCs w:val="24"/>
        </w:rPr>
      </w:pP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2FB3E85F" w14:textId="19D75E0C" w:rsidR="001036CA" w:rsidRDefault="002D3903" w:rsidP="00422945">
      <w:pPr>
        <w:pStyle w:val="PargrafodaLista"/>
        <w:numPr>
          <w:ilvl w:val="0"/>
          <w:numId w:val="1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À pedido da comunidade, s</w:t>
      </w:r>
      <w:r w:rsidR="00B22ACE" w:rsidRPr="00BD4C96">
        <w:rPr>
          <w:rFonts w:ascii="Arial" w:hAnsi="Arial" w:cs="Arial"/>
          <w:szCs w:val="24"/>
        </w:rPr>
        <w:t xml:space="preserve">olicito ao Executivo Municipal, para que determine ao órgão competente, o estudo para a instalação de uma </w:t>
      </w:r>
      <w:r w:rsidR="009E2422" w:rsidRPr="00BD4C96">
        <w:rPr>
          <w:rFonts w:ascii="Arial" w:hAnsi="Arial" w:cs="Arial"/>
          <w:szCs w:val="24"/>
        </w:rPr>
        <w:t>Boca de Lobo</w:t>
      </w:r>
      <w:r w:rsidR="00B22ACE" w:rsidRPr="00BD4C96">
        <w:rPr>
          <w:rFonts w:ascii="Arial" w:hAnsi="Arial" w:cs="Arial"/>
          <w:szCs w:val="24"/>
        </w:rPr>
        <w:t>, na Rua Xavantes</w:t>
      </w:r>
      <w:r w:rsidR="002364D9" w:rsidRPr="00BD4C96">
        <w:rPr>
          <w:rFonts w:ascii="Arial" w:hAnsi="Arial" w:cs="Arial"/>
          <w:szCs w:val="24"/>
        </w:rPr>
        <w:t xml:space="preserve"> Nº15, próximo ao Dog Dog Lanches, pois</w:t>
      </w:r>
      <w:r w:rsidR="00BD4C96">
        <w:rPr>
          <w:rFonts w:ascii="Arial" w:hAnsi="Arial" w:cs="Arial"/>
          <w:szCs w:val="24"/>
        </w:rPr>
        <w:t xml:space="preserve"> a água fica empoçada</w:t>
      </w:r>
      <w:r w:rsidR="001036CA">
        <w:rPr>
          <w:rFonts w:ascii="Arial" w:hAnsi="Arial" w:cs="Arial"/>
          <w:szCs w:val="24"/>
        </w:rPr>
        <w:t>, causando mal cheiro no local.</w:t>
      </w:r>
    </w:p>
    <w:p w14:paraId="28F5B422" w14:textId="750C3AD7" w:rsidR="001036CA" w:rsidRDefault="001036CA" w:rsidP="001036CA">
      <w:pPr>
        <w:pStyle w:val="PargrafodaLista"/>
        <w:shd w:val="clear" w:color="auto" w:fill="FFFFFF"/>
        <w:ind w:left="1080"/>
        <w:rPr>
          <w:rFonts w:ascii="Arial" w:hAnsi="Arial" w:cs="Arial"/>
          <w:szCs w:val="24"/>
        </w:rPr>
      </w:pPr>
    </w:p>
    <w:p w14:paraId="75B8F393" w14:textId="017DE303" w:rsidR="00635991" w:rsidRDefault="008415CB" w:rsidP="00422945">
      <w:pPr>
        <w:pStyle w:val="PargrafodaLista"/>
        <w:numPr>
          <w:ilvl w:val="0"/>
          <w:numId w:val="1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Municipal, para que determine ao órgão competente</w:t>
      </w:r>
      <w:r w:rsidR="007666A1">
        <w:rPr>
          <w:rFonts w:ascii="Arial" w:hAnsi="Arial" w:cs="Arial"/>
          <w:szCs w:val="24"/>
        </w:rPr>
        <w:t>, celeridade na duplicação da Rua Huberto Moreschi, no trecho da Chácara Paraíso com Avenida Paraná.</w:t>
      </w:r>
    </w:p>
    <w:p w14:paraId="5AB10438" w14:textId="77777777" w:rsidR="007666A1" w:rsidRPr="007666A1" w:rsidRDefault="007666A1" w:rsidP="007666A1">
      <w:pPr>
        <w:pStyle w:val="PargrafodaLista"/>
        <w:rPr>
          <w:rFonts w:ascii="Arial" w:hAnsi="Arial" w:cs="Arial"/>
          <w:szCs w:val="24"/>
        </w:rPr>
      </w:pPr>
    </w:p>
    <w:p w14:paraId="557A94F3" w14:textId="6F673770" w:rsidR="007666A1" w:rsidRPr="00BD4C96" w:rsidRDefault="009F6E91" w:rsidP="00422945">
      <w:pPr>
        <w:pStyle w:val="PargrafodaLista"/>
        <w:numPr>
          <w:ilvl w:val="0"/>
          <w:numId w:val="1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Municipal, para que determine ao órgão competente, </w:t>
      </w:r>
      <w:r w:rsidR="00F54D7E">
        <w:rPr>
          <w:rFonts w:ascii="Arial" w:hAnsi="Arial" w:cs="Arial"/>
          <w:szCs w:val="24"/>
        </w:rPr>
        <w:t xml:space="preserve">que faça o recape asfáltico </w:t>
      </w:r>
      <w:r w:rsidR="00431983">
        <w:rPr>
          <w:rFonts w:ascii="Arial" w:hAnsi="Arial" w:cs="Arial"/>
          <w:szCs w:val="24"/>
        </w:rPr>
        <w:t>em todas as Ruas dos Jardins São Paulo, Boa Vista e Santo Amaro.</w:t>
      </w:r>
    </w:p>
    <w:p w14:paraId="32D64827" w14:textId="1ABD44CC" w:rsidR="00DF7BC9" w:rsidRDefault="00DF7BC9" w:rsidP="00D157A6">
      <w:pPr>
        <w:shd w:val="clear" w:color="auto" w:fill="FFFFFF"/>
        <w:rPr>
          <w:rFonts w:ascii="Arial" w:hAnsi="Arial" w:cs="Arial"/>
          <w:szCs w:val="24"/>
        </w:rPr>
      </w:pPr>
    </w:p>
    <w:p w14:paraId="6A0500B3" w14:textId="77777777" w:rsidR="001036CA" w:rsidRDefault="001036CA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BA3101">
      <w:pPr>
        <w:shd w:val="clear" w:color="auto" w:fill="FFFFFF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23A48692" w14:textId="0694CDBC" w:rsidR="00D157A6" w:rsidRDefault="00D157A6" w:rsidP="00D157A6">
      <w:pPr>
        <w:rPr>
          <w:szCs w:val="24"/>
        </w:rPr>
      </w:pPr>
    </w:p>
    <w:p w14:paraId="15A55D45" w14:textId="77777777" w:rsidR="00152B7E" w:rsidRDefault="00152B7E" w:rsidP="00D157A6">
      <w:pPr>
        <w:rPr>
          <w:szCs w:val="24"/>
        </w:rPr>
      </w:pPr>
    </w:p>
    <w:p w14:paraId="19A2A6D7" w14:textId="77777777" w:rsidR="00635991" w:rsidRPr="00D157A6" w:rsidRDefault="00635991" w:rsidP="00D157A6">
      <w:pPr>
        <w:rPr>
          <w:szCs w:val="24"/>
        </w:rPr>
      </w:pP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52A48"/>
    <w:multiLevelType w:val="hybridMultilevel"/>
    <w:tmpl w:val="B53A1FB4"/>
    <w:lvl w:ilvl="0" w:tplc="5BF67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0F2B41"/>
    <w:rsid w:val="001036CA"/>
    <w:rsid w:val="001110EA"/>
    <w:rsid w:val="0011734E"/>
    <w:rsid w:val="001271CD"/>
    <w:rsid w:val="001346AB"/>
    <w:rsid w:val="00151B68"/>
    <w:rsid w:val="00152B7E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0554"/>
    <w:rsid w:val="00204D73"/>
    <w:rsid w:val="00220694"/>
    <w:rsid w:val="002364D9"/>
    <w:rsid w:val="00236C58"/>
    <w:rsid w:val="00273E35"/>
    <w:rsid w:val="0027425C"/>
    <w:rsid w:val="002A2C3A"/>
    <w:rsid w:val="002A2E66"/>
    <w:rsid w:val="002D3081"/>
    <w:rsid w:val="002D3903"/>
    <w:rsid w:val="002E0C77"/>
    <w:rsid w:val="002E2EE0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35F4"/>
    <w:rsid w:val="003E4DDF"/>
    <w:rsid w:val="00431983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6308B"/>
    <w:rsid w:val="0056656D"/>
    <w:rsid w:val="005A4541"/>
    <w:rsid w:val="005A572E"/>
    <w:rsid w:val="005B291C"/>
    <w:rsid w:val="005C14FB"/>
    <w:rsid w:val="005C1DD4"/>
    <w:rsid w:val="005D0545"/>
    <w:rsid w:val="005E33F2"/>
    <w:rsid w:val="00610BB6"/>
    <w:rsid w:val="006258E2"/>
    <w:rsid w:val="006300A3"/>
    <w:rsid w:val="0063294A"/>
    <w:rsid w:val="00635991"/>
    <w:rsid w:val="006436AB"/>
    <w:rsid w:val="00663379"/>
    <w:rsid w:val="00677891"/>
    <w:rsid w:val="00683BD3"/>
    <w:rsid w:val="00684534"/>
    <w:rsid w:val="006C3955"/>
    <w:rsid w:val="006C5CE9"/>
    <w:rsid w:val="006E6251"/>
    <w:rsid w:val="00702E25"/>
    <w:rsid w:val="00707503"/>
    <w:rsid w:val="0072217D"/>
    <w:rsid w:val="00723CA9"/>
    <w:rsid w:val="00725BAC"/>
    <w:rsid w:val="0074301F"/>
    <w:rsid w:val="00757EF2"/>
    <w:rsid w:val="007666A1"/>
    <w:rsid w:val="00770A02"/>
    <w:rsid w:val="00771AAD"/>
    <w:rsid w:val="00771AAE"/>
    <w:rsid w:val="00780B41"/>
    <w:rsid w:val="00783683"/>
    <w:rsid w:val="00786A0A"/>
    <w:rsid w:val="007D1466"/>
    <w:rsid w:val="007E0496"/>
    <w:rsid w:val="007E5A80"/>
    <w:rsid w:val="008415CB"/>
    <w:rsid w:val="0086373E"/>
    <w:rsid w:val="008758E7"/>
    <w:rsid w:val="00895033"/>
    <w:rsid w:val="00897DC4"/>
    <w:rsid w:val="008A2D48"/>
    <w:rsid w:val="008B25CA"/>
    <w:rsid w:val="008C6316"/>
    <w:rsid w:val="008E06F0"/>
    <w:rsid w:val="00905094"/>
    <w:rsid w:val="00906F99"/>
    <w:rsid w:val="0094136E"/>
    <w:rsid w:val="00947CE2"/>
    <w:rsid w:val="009627F9"/>
    <w:rsid w:val="00963615"/>
    <w:rsid w:val="00992890"/>
    <w:rsid w:val="009932CE"/>
    <w:rsid w:val="009D5591"/>
    <w:rsid w:val="009D6016"/>
    <w:rsid w:val="009E2422"/>
    <w:rsid w:val="009F6E91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191B"/>
    <w:rsid w:val="00AB2106"/>
    <w:rsid w:val="00AD669B"/>
    <w:rsid w:val="00AF6513"/>
    <w:rsid w:val="00B22ACE"/>
    <w:rsid w:val="00B31FB5"/>
    <w:rsid w:val="00B47100"/>
    <w:rsid w:val="00B635FB"/>
    <w:rsid w:val="00B77D5D"/>
    <w:rsid w:val="00BA3101"/>
    <w:rsid w:val="00BB01B1"/>
    <w:rsid w:val="00BB37D2"/>
    <w:rsid w:val="00BD1B03"/>
    <w:rsid w:val="00BD4C96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C77DF"/>
    <w:rsid w:val="00DF7BC9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54D7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16</cp:revision>
  <cp:lastPrinted>2021-12-06T15:22:00Z</cp:lastPrinted>
  <dcterms:created xsi:type="dcterms:W3CDTF">2021-11-17T17:28:00Z</dcterms:created>
  <dcterms:modified xsi:type="dcterms:W3CDTF">2022-02-14T16:17:00Z</dcterms:modified>
</cp:coreProperties>
</file>