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7B408" w14:textId="77777777" w:rsidR="00755658" w:rsidRPr="00AE1558" w:rsidRDefault="00755658" w:rsidP="001429F4">
      <w:pPr>
        <w:spacing w:line="360" w:lineRule="auto"/>
        <w:jc w:val="both"/>
        <w:rPr>
          <w:rFonts w:ascii="Arial" w:hAnsi="Arial" w:cs="Arial"/>
          <w:szCs w:val="24"/>
        </w:rPr>
      </w:pPr>
    </w:p>
    <w:p w14:paraId="4F2B3160" w14:textId="3E087ADE" w:rsidR="002F7688" w:rsidRPr="00AE1558" w:rsidRDefault="002F7688" w:rsidP="001429F4">
      <w:pPr>
        <w:spacing w:line="360" w:lineRule="auto"/>
        <w:jc w:val="both"/>
        <w:rPr>
          <w:rFonts w:ascii="Arial" w:hAnsi="Arial" w:cs="Arial"/>
          <w:szCs w:val="24"/>
        </w:rPr>
      </w:pPr>
      <w:r w:rsidRPr="00AE1558">
        <w:rPr>
          <w:rFonts w:ascii="Arial" w:hAnsi="Arial" w:cs="Arial"/>
          <w:szCs w:val="24"/>
        </w:rPr>
        <w:t>Requerimento nº</w:t>
      </w:r>
      <w:r w:rsidRPr="00AE1558">
        <w:rPr>
          <w:rFonts w:ascii="Arial" w:hAnsi="Arial" w:cs="Arial"/>
          <w:color w:val="000000" w:themeColor="text1"/>
          <w:szCs w:val="24"/>
        </w:rPr>
        <w:t xml:space="preserve">. </w:t>
      </w:r>
      <w:r w:rsidR="00C502C9" w:rsidRPr="00AE1558">
        <w:rPr>
          <w:rFonts w:ascii="Arial" w:hAnsi="Arial" w:cs="Arial"/>
          <w:color w:val="000000" w:themeColor="text1"/>
          <w:szCs w:val="24"/>
        </w:rPr>
        <w:t>02</w:t>
      </w:r>
      <w:r w:rsidR="00AE1558" w:rsidRPr="00AE1558">
        <w:rPr>
          <w:rFonts w:ascii="Arial" w:hAnsi="Arial" w:cs="Arial"/>
          <w:color w:val="000000" w:themeColor="text1"/>
          <w:szCs w:val="24"/>
        </w:rPr>
        <w:t>6</w:t>
      </w:r>
      <w:r w:rsidRPr="00AE1558">
        <w:rPr>
          <w:rFonts w:ascii="Arial" w:hAnsi="Arial" w:cs="Arial"/>
          <w:szCs w:val="24"/>
        </w:rPr>
        <w:t>/2021</w:t>
      </w:r>
    </w:p>
    <w:p w14:paraId="4712218B" w14:textId="77777777" w:rsidR="002F7688" w:rsidRPr="00AE1558" w:rsidRDefault="002F7688" w:rsidP="001429F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422AD1CA" w14:textId="631C22D6" w:rsidR="002F7688" w:rsidRPr="00AE1558" w:rsidRDefault="002F7688" w:rsidP="001429F4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AE1558">
        <w:rPr>
          <w:rFonts w:ascii="Arial" w:hAnsi="Arial" w:cs="Arial"/>
          <w:b/>
          <w:szCs w:val="24"/>
        </w:rPr>
        <w:t>Exmo. Sr. Presidente da Câmara Municipal de Cambé, do Estado do Paraná.</w:t>
      </w:r>
    </w:p>
    <w:p w14:paraId="5E226570" w14:textId="77777777" w:rsidR="002F7688" w:rsidRPr="00AE1558" w:rsidRDefault="002F7688" w:rsidP="001429F4">
      <w:pPr>
        <w:spacing w:line="360" w:lineRule="auto"/>
        <w:jc w:val="both"/>
        <w:rPr>
          <w:rFonts w:ascii="Arial" w:hAnsi="Arial" w:cs="Arial"/>
          <w:szCs w:val="24"/>
        </w:rPr>
      </w:pPr>
      <w:r w:rsidRPr="00AE1558">
        <w:rPr>
          <w:rFonts w:ascii="Arial" w:hAnsi="Arial" w:cs="Arial"/>
          <w:szCs w:val="24"/>
        </w:rPr>
        <w:tab/>
      </w:r>
    </w:p>
    <w:p w14:paraId="6DA5C3AA" w14:textId="77777777" w:rsidR="00290D69" w:rsidRPr="00AE1558" w:rsidRDefault="002F7688" w:rsidP="001429F4">
      <w:pPr>
        <w:spacing w:line="360" w:lineRule="auto"/>
        <w:jc w:val="both"/>
        <w:rPr>
          <w:rFonts w:ascii="Arial" w:hAnsi="Arial" w:cs="Arial"/>
          <w:szCs w:val="24"/>
        </w:rPr>
      </w:pPr>
      <w:r w:rsidRPr="00AE1558">
        <w:rPr>
          <w:rFonts w:ascii="Arial" w:hAnsi="Arial" w:cs="Arial"/>
          <w:szCs w:val="24"/>
        </w:rPr>
        <w:t>O Vereador que subscreve, usando das atribuições que lhe são conferidas pelo Regimento Interno desta Casa, requer o encaminhamento de expediente</w:t>
      </w:r>
      <w:r w:rsidR="00290D69" w:rsidRPr="00AE1558">
        <w:rPr>
          <w:rFonts w:ascii="Arial" w:hAnsi="Arial" w:cs="Arial"/>
          <w:szCs w:val="24"/>
        </w:rPr>
        <w:t>:</w:t>
      </w:r>
    </w:p>
    <w:p w14:paraId="23C8B8E9" w14:textId="77777777" w:rsidR="00290D69" w:rsidRPr="00AE1558" w:rsidRDefault="00290D69" w:rsidP="001429F4">
      <w:pPr>
        <w:spacing w:line="360" w:lineRule="auto"/>
        <w:jc w:val="both"/>
        <w:rPr>
          <w:rFonts w:ascii="Arial" w:hAnsi="Arial" w:cs="Arial"/>
          <w:szCs w:val="24"/>
        </w:rPr>
      </w:pPr>
    </w:p>
    <w:p w14:paraId="689A73BE" w14:textId="642F0ACA" w:rsidR="002F7688" w:rsidRPr="008A40DE" w:rsidRDefault="00290D69" w:rsidP="00290D69">
      <w:pPr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Cs w:val="24"/>
        </w:rPr>
      </w:pPr>
      <w:r w:rsidRPr="008A40DE">
        <w:rPr>
          <w:rFonts w:ascii="Arial" w:hAnsi="Arial" w:cs="Arial"/>
          <w:b/>
          <w:bCs/>
          <w:color w:val="000000" w:themeColor="text1"/>
          <w:szCs w:val="24"/>
        </w:rPr>
        <w:t>Ao</w:t>
      </w:r>
      <w:r w:rsidR="002F7688" w:rsidRPr="008A40DE">
        <w:rPr>
          <w:rFonts w:ascii="Arial" w:hAnsi="Arial" w:cs="Arial"/>
          <w:b/>
          <w:bCs/>
          <w:color w:val="000000" w:themeColor="text1"/>
          <w:szCs w:val="24"/>
        </w:rPr>
        <w:t xml:space="preserve"> Senhor </w:t>
      </w:r>
      <w:r w:rsidRPr="008A40DE">
        <w:rPr>
          <w:rFonts w:ascii="Arial" w:hAnsi="Arial" w:cs="Arial"/>
          <w:b/>
          <w:bCs/>
          <w:color w:val="000000" w:themeColor="text1"/>
          <w:szCs w:val="24"/>
        </w:rPr>
        <w:t xml:space="preserve">Secretário da Secretaria de </w:t>
      </w:r>
      <w:r w:rsidR="008B78E0" w:rsidRPr="008A40DE">
        <w:rPr>
          <w:rFonts w:ascii="Arial" w:hAnsi="Arial" w:cs="Arial"/>
          <w:b/>
          <w:bCs/>
          <w:color w:val="000000" w:themeColor="text1"/>
          <w:szCs w:val="24"/>
        </w:rPr>
        <w:t>Meio Ambiente</w:t>
      </w:r>
    </w:p>
    <w:p w14:paraId="332296FE" w14:textId="79F89476" w:rsidR="008B78E0" w:rsidRPr="00AE1558" w:rsidRDefault="008B78E0" w:rsidP="008B78E0">
      <w:pPr>
        <w:pStyle w:val="PargrafodaLista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>Requer-se que seja oficiada a empresa responsável pela coleta de lixo para que corrija</w:t>
      </w:r>
      <w:r w:rsidR="0083647C">
        <w:rPr>
          <w:rFonts w:ascii="Arial" w:hAnsi="Arial" w:cs="Arial"/>
          <w:bCs/>
          <w:szCs w:val="24"/>
        </w:rPr>
        <w:t xml:space="preserve"> o modo como vem realizando a coleta. Munícipes tem se queixado que os profissionais</w:t>
      </w:r>
      <w:r w:rsidRPr="00AE1558">
        <w:rPr>
          <w:rFonts w:ascii="Arial" w:hAnsi="Arial" w:cs="Arial"/>
          <w:bCs/>
          <w:szCs w:val="24"/>
        </w:rPr>
        <w:t xml:space="preserve"> amontoam previamente os sacos em um ponto específico da</w:t>
      </w:r>
      <w:r w:rsidR="0083647C">
        <w:rPr>
          <w:rFonts w:ascii="Arial" w:hAnsi="Arial" w:cs="Arial"/>
          <w:bCs/>
          <w:szCs w:val="24"/>
        </w:rPr>
        <w:t>s</w:t>
      </w:r>
      <w:r w:rsidRPr="00AE1558">
        <w:rPr>
          <w:rFonts w:ascii="Arial" w:hAnsi="Arial" w:cs="Arial"/>
          <w:bCs/>
          <w:szCs w:val="24"/>
        </w:rPr>
        <w:t xml:space="preserve"> rua</w:t>
      </w:r>
      <w:r w:rsidR="0083647C">
        <w:rPr>
          <w:rFonts w:ascii="Arial" w:hAnsi="Arial" w:cs="Arial"/>
          <w:bCs/>
          <w:szCs w:val="24"/>
        </w:rPr>
        <w:t>s</w:t>
      </w:r>
      <w:r w:rsidRPr="00AE1558">
        <w:rPr>
          <w:rFonts w:ascii="Arial" w:hAnsi="Arial" w:cs="Arial"/>
          <w:bCs/>
          <w:szCs w:val="24"/>
        </w:rPr>
        <w:t xml:space="preserve"> e não recolhem os que são colocados nas lixeiras posteriormente, ainda que o caminhão passe em frente à residência. </w:t>
      </w:r>
      <w:r w:rsidR="0083647C">
        <w:rPr>
          <w:rFonts w:ascii="Arial" w:hAnsi="Arial" w:cs="Arial"/>
          <w:bCs/>
          <w:szCs w:val="24"/>
        </w:rPr>
        <w:t>Além disso, o</w:t>
      </w:r>
      <w:r w:rsidRPr="00AE1558">
        <w:rPr>
          <w:rFonts w:ascii="Arial" w:hAnsi="Arial" w:cs="Arial"/>
          <w:bCs/>
          <w:szCs w:val="24"/>
        </w:rPr>
        <w:t xml:space="preserve"> lixo amontoado é acessado por animais que estouram os sacos e sujam as vias.</w:t>
      </w:r>
    </w:p>
    <w:p w14:paraId="388C2B69" w14:textId="77777777" w:rsidR="008B78E0" w:rsidRDefault="008B78E0" w:rsidP="008B78E0">
      <w:pPr>
        <w:pStyle w:val="PargrafodaLista"/>
        <w:spacing w:line="360" w:lineRule="auto"/>
        <w:ind w:left="284"/>
        <w:jc w:val="both"/>
        <w:rPr>
          <w:rFonts w:ascii="Arial" w:hAnsi="Arial" w:cs="Arial"/>
          <w:szCs w:val="24"/>
        </w:rPr>
      </w:pPr>
    </w:p>
    <w:p w14:paraId="0E38529C" w14:textId="3EC942CC" w:rsidR="0083647C" w:rsidRPr="008A40DE" w:rsidRDefault="0083647C" w:rsidP="0083647C">
      <w:pPr>
        <w:spacing w:line="360" w:lineRule="auto"/>
        <w:ind w:left="284"/>
        <w:jc w:val="both"/>
        <w:rPr>
          <w:rFonts w:ascii="Arial" w:hAnsi="Arial" w:cs="Arial"/>
          <w:b/>
          <w:bCs/>
          <w:color w:val="000000" w:themeColor="text1"/>
          <w:szCs w:val="24"/>
        </w:rPr>
      </w:pPr>
      <w:r w:rsidRPr="008A40DE">
        <w:rPr>
          <w:rFonts w:ascii="Arial" w:hAnsi="Arial" w:cs="Arial"/>
          <w:b/>
          <w:bCs/>
          <w:color w:val="000000" w:themeColor="text1"/>
          <w:szCs w:val="24"/>
        </w:rPr>
        <w:t>Ao Senhor Secretário da Secretaria de</w:t>
      </w:r>
      <w:r w:rsidRPr="008A40DE">
        <w:rPr>
          <w:rFonts w:ascii="Arial" w:hAnsi="Arial" w:cs="Arial"/>
          <w:b/>
          <w:bCs/>
          <w:color w:val="000000" w:themeColor="text1"/>
          <w:szCs w:val="24"/>
        </w:rPr>
        <w:t xml:space="preserve"> Obras</w:t>
      </w:r>
    </w:p>
    <w:p w14:paraId="083993C0" w14:textId="5883F64F" w:rsidR="0083647C" w:rsidRDefault="0083647C" w:rsidP="0083647C">
      <w:pPr>
        <w:pStyle w:val="PargrafodaLista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Requer-se que seja realizada operação tapa buracos na Rua Bento Munhoz da Rocha Neto, em frente à </w:t>
      </w:r>
      <w:r w:rsidRPr="0083647C">
        <w:rPr>
          <w:rFonts w:ascii="Arial" w:hAnsi="Arial" w:cs="Arial"/>
          <w:szCs w:val="24"/>
        </w:rPr>
        <w:t>Capela Divino Espírito Santo</w:t>
      </w:r>
      <w:r w:rsidR="008A40DE">
        <w:rPr>
          <w:rFonts w:ascii="Arial" w:hAnsi="Arial" w:cs="Arial"/>
          <w:szCs w:val="24"/>
        </w:rPr>
        <w:t>.</w:t>
      </w:r>
    </w:p>
    <w:p w14:paraId="6D54617D" w14:textId="3FAF1116" w:rsidR="00AE1558" w:rsidRPr="00AE1558" w:rsidRDefault="00AE1558" w:rsidP="00AE1558">
      <w:pPr>
        <w:pStyle w:val="PargrafodaLista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zCs w:val="24"/>
        </w:rPr>
      </w:pPr>
      <w:r w:rsidRPr="00AE1558">
        <w:rPr>
          <w:rFonts w:ascii="Arial" w:hAnsi="Arial" w:cs="Arial"/>
          <w:bCs/>
          <w:szCs w:val="24"/>
        </w:rPr>
        <w:t>Requer</w:t>
      </w:r>
      <w:r w:rsidR="0083647C">
        <w:rPr>
          <w:rFonts w:ascii="Arial" w:hAnsi="Arial" w:cs="Arial"/>
          <w:bCs/>
          <w:szCs w:val="24"/>
        </w:rPr>
        <w:t>-se que seja retomada a operação de</w:t>
      </w:r>
      <w:r w:rsidRPr="00AE1558">
        <w:rPr>
          <w:rFonts w:ascii="Arial" w:hAnsi="Arial" w:cs="Arial"/>
          <w:bCs/>
          <w:szCs w:val="24"/>
        </w:rPr>
        <w:t xml:space="preserve"> troca das lâmpadas de mercúrio </w:t>
      </w:r>
      <w:r w:rsidR="008A40DE">
        <w:rPr>
          <w:rFonts w:ascii="Arial" w:hAnsi="Arial" w:cs="Arial"/>
          <w:bCs/>
          <w:szCs w:val="24"/>
        </w:rPr>
        <w:t xml:space="preserve">por lâmpadas de </w:t>
      </w:r>
      <w:proofErr w:type="spellStart"/>
      <w:r w:rsidR="008A40DE">
        <w:rPr>
          <w:rFonts w:ascii="Arial" w:hAnsi="Arial" w:cs="Arial"/>
          <w:bCs/>
          <w:szCs w:val="24"/>
        </w:rPr>
        <w:t>led</w:t>
      </w:r>
      <w:proofErr w:type="spellEnd"/>
      <w:r w:rsidR="008A40DE">
        <w:rPr>
          <w:rFonts w:ascii="Arial" w:hAnsi="Arial" w:cs="Arial"/>
          <w:bCs/>
          <w:szCs w:val="24"/>
        </w:rPr>
        <w:t xml:space="preserve"> em todo o</w:t>
      </w:r>
      <w:r w:rsidR="0083647C">
        <w:rPr>
          <w:rFonts w:ascii="Arial" w:hAnsi="Arial" w:cs="Arial"/>
          <w:bCs/>
          <w:szCs w:val="24"/>
        </w:rPr>
        <w:t xml:space="preserve"> município. Além de serem mais econômicas, as lâmpadas de </w:t>
      </w:r>
      <w:proofErr w:type="spellStart"/>
      <w:r w:rsidR="0083647C">
        <w:rPr>
          <w:rFonts w:ascii="Arial" w:hAnsi="Arial" w:cs="Arial"/>
          <w:bCs/>
          <w:szCs w:val="24"/>
        </w:rPr>
        <w:t>led</w:t>
      </w:r>
      <w:proofErr w:type="spellEnd"/>
      <w:r w:rsidR="0083647C">
        <w:rPr>
          <w:rFonts w:ascii="Arial" w:hAnsi="Arial" w:cs="Arial"/>
          <w:bCs/>
          <w:szCs w:val="24"/>
        </w:rPr>
        <w:t xml:space="preserve"> proporcionam melhor iluminação dos espaços públicos e mais segurança aos munícipes. </w:t>
      </w:r>
    </w:p>
    <w:p w14:paraId="113B42CA" w14:textId="77777777" w:rsidR="00F67841" w:rsidRPr="00AE1558" w:rsidRDefault="00F67841" w:rsidP="00746758">
      <w:pPr>
        <w:spacing w:line="360" w:lineRule="auto"/>
        <w:jc w:val="both"/>
        <w:rPr>
          <w:rFonts w:ascii="Arial" w:hAnsi="Arial" w:cs="Arial"/>
          <w:szCs w:val="24"/>
        </w:rPr>
      </w:pPr>
    </w:p>
    <w:p w14:paraId="18250BD5" w14:textId="6398E340" w:rsidR="002F7688" w:rsidRPr="00AE1558" w:rsidRDefault="00355BC9" w:rsidP="001429F4">
      <w:pPr>
        <w:spacing w:line="360" w:lineRule="auto"/>
        <w:jc w:val="both"/>
        <w:rPr>
          <w:rFonts w:ascii="Arial" w:hAnsi="Arial" w:cs="Arial"/>
          <w:szCs w:val="24"/>
        </w:rPr>
      </w:pPr>
      <w:r w:rsidRPr="00AE1558">
        <w:rPr>
          <w:rFonts w:ascii="Arial" w:hAnsi="Arial" w:cs="Arial"/>
          <w:szCs w:val="24"/>
        </w:rPr>
        <w:t xml:space="preserve">Na </w:t>
      </w:r>
      <w:r w:rsidR="002F7688" w:rsidRPr="00AE1558">
        <w:rPr>
          <w:rFonts w:ascii="Arial" w:hAnsi="Arial" w:cs="Arial"/>
          <w:szCs w:val="24"/>
        </w:rPr>
        <w:t xml:space="preserve">esperança </w:t>
      </w:r>
      <w:r w:rsidRPr="00AE1558">
        <w:rPr>
          <w:rFonts w:ascii="Arial" w:hAnsi="Arial" w:cs="Arial"/>
          <w:szCs w:val="24"/>
        </w:rPr>
        <w:t xml:space="preserve">de </w:t>
      </w:r>
      <w:r w:rsidR="002F7688" w:rsidRPr="00AE1558">
        <w:rPr>
          <w:rFonts w:ascii="Arial" w:hAnsi="Arial" w:cs="Arial"/>
          <w:szCs w:val="24"/>
        </w:rPr>
        <w:t xml:space="preserve">podermos contribuir </w:t>
      </w:r>
      <w:r w:rsidRPr="00AE1558">
        <w:rPr>
          <w:rFonts w:ascii="Arial" w:hAnsi="Arial" w:cs="Arial"/>
          <w:szCs w:val="24"/>
        </w:rPr>
        <w:t xml:space="preserve">juntos </w:t>
      </w:r>
      <w:r w:rsidR="002F7688" w:rsidRPr="00AE1558">
        <w:rPr>
          <w:rFonts w:ascii="Arial" w:hAnsi="Arial" w:cs="Arial"/>
          <w:szCs w:val="24"/>
        </w:rPr>
        <w:t>para o bem da nossa cidade</w:t>
      </w:r>
      <w:r w:rsidRPr="00AE1558">
        <w:rPr>
          <w:rFonts w:ascii="Arial" w:hAnsi="Arial" w:cs="Arial"/>
          <w:szCs w:val="24"/>
        </w:rPr>
        <w:t xml:space="preserve"> e certo de que serei atendido, </w:t>
      </w:r>
      <w:r w:rsidR="002F7688" w:rsidRPr="00AE1558">
        <w:rPr>
          <w:rFonts w:ascii="Arial" w:hAnsi="Arial" w:cs="Arial"/>
          <w:szCs w:val="24"/>
        </w:rPr>
        <w:t>desde já agradeço.</w:t>
      </w:r>
    </w:p>
    <w:p w14:paraId="6043B78E" w14:textId="77777777" w:rsidR="002F7688" w:rsidRPr="00AE1558" w:rsidRDefault="002F7688" w:rsidP="001429F4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24330D53" w14:textId="6670E87F" w:rsidR="002F7688" w:rsidRPr="00AE1558" w:rsidRDefault="00355BC9" w:rsidP="001429F4">
      <w:pPr>
        <w:spacing w:line="360" w:lineRule="auto"/>
        <w:jc w:val="both"/>
        <w:rPr>
          <w:rFonts w:ascii="Arial" w:hAnsi="Arial" w:cs="Arial"/>
          <w:szCs w:val="24"/>
        </w:rPr>
      </w:pPr>
      <w:r w:rsidRPr="00AE1558">
        <w:rPr>
          <w:rFonts w:ascii="Arial" w:hAnsi="Arial" w:cs="Arial"/>
          <w:szCs w:val="24"/>
        </w:rPr>
        <w:t xml:space="preserve">Atenciosamente, </w:t>
      </w:r>
    </w:p>
    <w:p w14:paraId="4CAB1EBF" w14:textId="77777777" w:rsidR="001429F4" w:rsidRPr="00AE1558" w:rsidRDefault="001429F4" w:rsidP="001429F4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7243D7AF" w14:textId="3B226488" w:rsidR="002F7688" w:rsidRPr="00AE1558" w:rsidRDefault="002F7688" w:rsidP="001429F4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AE1558">
        <w:rPr>
          <w:rFonts w:ascii="Arial" w:hAnsi="Arial" w:cs="Arial"/>
          <w:b/>
          <w:szCs w:val="24"/>
        </w:rPr>
        <w:t xml:space="preserve">Fernando dos </w:t>
      </w:r>
      <w:proofErr w:type="gramStart"/>
      <w:r w:rsidRPr="00AE1558">
        <w:rPr>
          <w:rFonts w:ascii="Arial" w:hAnsi="Arial" w:cs="Arial"/>
          <w:b/>
          <w:szCs w:val="24"/>
        </w:rPr>
        <w:t>Santos Lima</w:t>
      </w:r>
      <w:proofErr w:type="gramEnd"/>
    </w:p>
    <w:p w14:paraId="436D1A06" w14:textId="35A6CA8D" w:rsidR="00397141" w:rsidRPr="00AE1558" w:rsidRDefault="002F7688" w:rsidP="0072536C">
      <w:pPr>
        <w:spacing w:line="360" w:lineRule="auto"/>
        <w:jc w:val="center"/>
        <w:rPr>
          <w:rFonts w:ascii="Arial" w:hAnsi="Arial" w:cs="Arial"/>
          <w:szCs w:val="24"/>
        </w:rPr>
      </w:pPr>
      <w:r w:rsidRPr="00AE1558">
        <w:rPr>
          <w:rFonts w:ascii="Arial" w:hAnsi="Arial" w:cs="Arial"/>
          <w:b/>
          <w:szCs w:val="24"/>
        </w:rPr>
        <w:t>Vereador</w:t>
      </w:r>
      <w:bookmarkStart w:id="0" w:name="_GoBack"/>
      <w:bookmarkEnd w:id="0"/>
    </w:p>
    <w:sectPr w:rsidR="00397141" w:rsidRPr="00AE1558" w:rsidSect="008A40DE">
      <w:headerReference w:type="default" r:id="rId8"/>
      <w:footerReference w:type="default" r:id="rId9"/>
      <w:pgSz w:w="11907" w:h="16840" w:code="9"/>
      <w:pgMar w:top="1276" w:right="1134" w:bottom="1276" w:left="1701" w:header="567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68100" w14:textId="77777777" w:rsidR="008D7C90" w:rsidRDefault="008D7C90" w:rsidP="009932CE">
      <w:r>
        <w:separator/>
      </w:r>
    </w:p>
  </w:endnote>
  <w:endnote w:type="continuationSeparator" w:id="0">
    <w:p w14:paraId="47DD45F3" w14:textId="77777777" w:rsidR="008D7C90" w:rsidRDefault="008D7C9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1755D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EF03741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28BDA" w14:textId="77777777" w:rsidR="008D7C90" w:rsidRDefault="008D7C90" w:rsidP="009932CE">
      <w:r>
        <w:separator/>
      </w:r>
    </w:p>
  </w:footnote>
  <w:footnote w:type="continuationSeparator" w:id="0">
    <w:p w14:paraId="59E0CDCC" w14:textId="77777777" w:rsidR="008D7C90" w:rsidRDefault="008D7C9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ABCA" w14:textId="77777777" w:rsidR="00B55506" w:rsidRPr="00DA317F" w:rsidRDefault="00B55506">
    <w:pPr>
      <w:pStyle w:val="Cabealho"/>
      <w:jc w:val="center"/>
      <w:rPr>
        <w:rFonts w:ascii="English111 Vivace BT" w:hAnsi="English111 Vivace BT"/>
        <w:sz w:val="8"/>
        <w:szCs w:val="2"/>
      </w:rPr>
    </w:pPr>
  </w:p>
  <w:p w14:paraId="7EC82C63" w14:textId="07980748" w:rsidR="00271208" w:rsidRPr="009D72B2" w:rsidRDefault="002F768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6B4CF" wp14:editId="7D8C39F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059F6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8982FB2" wp14:editId="216A7B62">
                                <wp:extent cx="828675" cy="828675"/>
                                <wp:effectExtent l="19050" t="0" r="9525" b="0"/>
                                <wp:docPr id="16" name="Imagem 16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79059F6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8982FB2" wp14:editId="216A7B62">
                          <wp:extent cx="828675" cy="828675"/>
                          <wp:effectExtent l="19050" t="0" r="9525" b="0"/>
                          <wp:docPr id="16" name="Imagem 16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605BC128" w14:textId="6B76C29F" w:rsidR="00271208" w:rsidRPr="009D72B2" w:rsidRDefault="002F7688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F32777" wp14:editId="1A69E4A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4FF85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B0E0AA7" w14:textId="789B93D7" w:rsidR="009D72B2" w:rsidRDefault="002F768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3DD7E6" wp14:editId="57578AE9">
              <wp:simplePos x="0" y="0"/>
              <wp:positionH relativeFrom="column">
                <wp:posOffset>-296240</wp:posOffset>
              </wp:positionH>
              <wp:positionV relativeFrom="paragraph">
                <wp:posOffset>138430</wp:posOffset>
              </wp:positionV>
              <wp:extent cx="131674" cy="8683143"/>
              <wp:effectExtent l="0" t="0" r="20955" b="2286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674" cy="8683143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0D1317E" id="Group 8" o:spid="_x0000_s1026" style="position:absolute;margin-left:-23.35pt;margin-top:10.9pt;width:10.35pt;height:683.7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24BB6A75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14:paraId="44EFD069" w14:textId="77777777"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608"/>
    <w:multiLevelType w:val="hybridMultilevel"/>
    <w:tmpl w:val="B94C3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55BC"/>
    <w:multiLevelType w:val="hybridMultilevel"/>
    <w:tmpl w:val="AEEC3D8A"/>
    <w:lvl w:ilvl="0" w:tplc="567EAA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873171"/>
    <w:multiLevelType w:val="hybridMultilevel"/>
    <w:tmpl w:val="B45CBD80"/>
    <w:lvl w:ilvl="0" w:tplc="60E0F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B2016"/>
    <w:multiLevelType w:val="hybridMultilevel"/>
    <w:tmpl w:val="A488A02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5428C"/>
    <w:multiLevelType w:val="hybridMultilevel"/>
    <w:tmpl w:val="E5E2B5D4"/>
    <w:lvl w:ilvl="0" w:tplc="F942FB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91"/>
    <w:rsid w:val="0002160F"/>
    <w:rsid w:val="00023FE6"/>
    <w:rsid w:val="00055BDA"/>
    <w:rsid w:val="00063C24"/>
    <w:rsid w:val="000C17A2"/>
    <w:rsid w:val="000E5954"/>
    <w:rsid w:val="0010416D"/>
    <w:rsid w:val="001266B9"/>
    <w:rsid w:val="001429F4"/>
    <w:rsid w:val="00151B68"/>
    <w:rsid w:val="00164A0D"/>
    <w:rsid w:val="001C6FE7"/>
    <w:rsid w:val="001F16AE"/>
    <w:rsid w:val="0024646C"/>
    <w:rsid w:val="00290D69"/>
    <w:rsid w:val="002C5E83"/>
    <w:rsid w:val="002D06FD"/>
    <w:rsid w:val="002F7688"/>
    <w:rsid w:val="00307BD0"/>
    <w:rsid w:val="00355BC9"/>
    <w:rsid w:val="00397141"/>
    <w:rsid w:val="003A37F9"/>
    <w:rsid w:val="003E6944"/>
    <w:rsid w:val="00434FF6"/>
    <w:rsid w:val="00437703"/>
    <w:rsid w:val="004B7D11"/>
    <w:rsid w:val="004D73DD"/>
    <w:rsid w:val="00500DF6"/>
    <w:rsid w:val="005145CE"/>
    <w:rsid w:val="00531574"/>
    <w:rsid w:val="00594733"/>
    <w:rsid w:val="005C1DD4"/>
    <w:rsid w:val="005C5896"/>
    <w:rsid w:val="005C7A9F"/>
    <w:rsid w:val="005D0DB3"/>
    <w:rsid w:val="005D68B2"/>
    <w:rsid w:val="005E03E3"/>
    <w:rsid w:val="006002D8"/>
    <w:rsid w:val="00612217"/>
    <w:rsid w:val="006C661E"/>
    <w:rsid w:val="006E616F"/>
    <w:rsid w:val="0072536C"/>
    <w:rsid w:val="0074301F"/>
    <w:rsid w:val="00746758"/>
    <w:rsid w:val="00755658"/>
    <w:rsid w:val="007E0F67"/>
    <w:rsid w:val="008039CC"/>
    <w:rsid w:val="008051F1"/>
    <w:rsid w:val="0083647C"/>
    <w:rsid w:val="00880946"/>
    <w:rsid w:val="008A40DE"/>
    <w:rsid w:val="008B78E0"/>
    <w:rsid w:val="008D7C90"/>
    <w:rsid w:val="00903A49"/>
    <w:rsid w:val="00937BC2"/>
    <w:rsid w:val="0094136E"/>
    <w:rsid w:val="009932CE"/>
    <w:rsid w:val="009B0FE3"/>
    <w:rsid w:val="009D3EDD"/>
    <w:rsid w:val="009D5591"/>
    <w:rsid w:val="009D72B2"/>
    <w:rsid w:val="009F754F"/>
    <w:rsid w:val="00A0106F"/>
    <w:rsid w:val="00A3695F"/>
    <w:rsid w:val="00A46BE4"/>
    <w:rsid w:val="00AB724B"/>
    <w:rsid w:val="00AE1558"/>
    <w:rsid w:val="00B161B5"/>
    <w:rsid w:val="00B41CF6"/>
    <w:rsid w:val="00B55506"/>
    <w:rsid w:val="00BB0087"/>
    <w:rsid w:val="00BB01B1"/>
    <w:rsid w:val="00BB2993"/>
    <w:rsid w:val="00C12BD4"/>
    <w:rsid w:val="00C502C9"/>
    <w:rsid w:val="00C526C0"/>
    <w:rsid w:val="00C55221"/>
    <w:rsid w:val="00C75F36"/>
    <w:rsid w:val="00CB32E1"/>
    <w:rsid w:val="00CD4F19"/>
    <w:rsid w:val="00CF0013"/>
    <w:rsid w:val="00D074CB"/>
    <w:rsid w:val="00D260CB"/>
    <w:rsid w:val="00DA317F"/>
    <w:rsid w:val="00E223EE"/>
    <w:rsid w:val="00E31A7D"/>
    <w:rsid w:val="00E6499B"/>
    <w:rsid w:val="00E907BA"/>
    <w:rsid w:val="00E9683E"/>
    <w:rsid w:val="00EB3A14"/>
    <w:rsid w:val="00F327DF"/>
    <w:rsid w:val="00F67841"/>
    <w:rsid w:val="00F8351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80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F7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4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F7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Fernando Buchhorn</cp:lastModifiedBy>
  <cp:revision>8</cp:revision>
  <cp:lastPrinted>2021-09-03T17:16:00Z</cp:lastPrinted>
  <dcterms:created xsi:type="dcterms:W3CDTF">2021-09-27T16:27:00Z</dcterms:created>
  <dcterms:modified xsi:type="dcterms:W3CDTF">2021-10-28T23:04:00Z</dcterms:modified>
</cp:coreProperties>
</file>