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3160" w14:textId="1DAB4DFC" w:rsidR="002F7688" w:rsidRPr="002F7688" w:rsidRDefault="002F7688" w:rsidP="00CD4F19">
      <w:pPr>
        <w:jc w:val="both"/>
        <w:rPr>
          <w:rFonts w:ascii="Arial" w:hAnsi="Arial" w:cs="Arial"/>
          <w:sz w:val="22"/>
          <w:szCs w:val="22"/>
        </w:rPr>
      </w:pPr>
      <w:r w:rsidRPr="002F7688">
        <w:rPr>
          <w:rFonts w:ascii="Arial" w:hAnsi="Arial" w:cs="Arial"/>
          <w:sz w:val="22"/>
          <w:szCs w:val="22"/>
        </w:rPr>
        <w:t>Requerimento nº</w:t>
      </w:r>
      <w:r w:rsidRPr="00C502C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502C9" w:rsidRPr="00C502C9">
        <w:rPr>
          <w:rFonts w:ascii="Arial" w:hAnsi="Arial" w:cs="Arial"/>
          <w:color w:val="000000" w:themeColor="text1"/>
          <w:sz w:val="22"/>
          <w:szCs w:val="22"/>
        </w:rPr>
        <w:t>021</w:t>
      </w:r>
      <w:r w:rsidRPr="002F7688">
        <w:rPr>
          <w:rFonts w:ascii="Arial" w:hAnsi="Arial" w:cs="Arial"/>
          <w:sz w:val="22"/>
          <w:szCs w:val="22"/>
        </w:rPr>
        <w:t>/2021</w:t>
      </w:r>
    </w:p>
    <w:p w14:paraId="4712218B" w14:textId="77777777" w:rsidR="002F7688" w:rsidRPr="002F7688" w:rsidRDefault="002F7688" w:rsidP="00CD4F19">
      <w:pPr>
        <w:jc w:val="both"/>
        <w:rPr>
          <w:rFonts w:ascii="Arial" w:hAnsi="Arial" w:cs="Arial"/>
          <w:b/>
          <w:sz w:val="22"/>
          <w:szCs w:val="22"/>
        </w:rPr>
      </w:pPr>
    </w:p>
    <w:p w14:paraId="497159BD" w14:textId="77777777" w:rsidR="006C661E" w:rsidRDefault="006C661E" w:rsidP="00355B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2AD1CA" w14:textId="631C22D6" w:rsidR="002F7688" w:rsidRPr="002F7688" w:rsidRDefault="002F7688" w:rsidP="00355B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F7688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14:paraId="5E226570" w14:textId="77777777" w:rsidR="002F7688" w:rsidRPr="006C661E" w:rsidRDefault="002F7688" w:rsidP="00355BC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2F7688">
        <w:rPr>
          <w:rFonts w:ascii="Arial" w:hAnsi="Arial" w:cs="Arial"/>
          <w:sz w:val="22"/>
          <w:szCs w:val="22"/>
        </w:rPr>
        <w:tab/>
      </w:r>
    </w:p>
    <w:p w14:paraId="689A73BE" w14:textId="1EF2F51B" w:rsidR="002F7688" w:rsidRDefault="002F7688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688">
        <w:rPr>
          <w:rFonts w:ascii="Arial" w:hAnsi="Arial" w:cs="Arial"/>
          <w:sz w:val="22"/>
          <w:szCs w:val="22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69B1BFE8" w14:textId="77777777" w:rsidR="006C661E" w:rsidRPr="002F7688" w:rsidRDefault="006C661E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798E54" w14:textId="3C60E033" w:rsidR="00C526C0" w:rsidRDefault="00CD4F19" w:rsidP="00355BC9">
      <w:pPr>
        <w:pStyle w:val="PargrafodaLista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Limpeza dos bueiros e galerias pluviais situadas na Rua Curitiba, Vila Mesquita, </w:t>
      </w:r>
      <w:r w:rsidR="00355BC9">
        <w:rPr>
          <w:rFonts w:ascii="Arial" w:hAnsi="Arial" w:cs="Arial"/>
          <w:sz w:val="22"/>
          <w:szCs w:val="22"/>
        </w:rPr>
        <w:t xml:space="preserve">especificamente </w:t>
      </w:r>
      <w:r w:rsidR="00C526C0">
        <w:rPr>
          <w:rFonts w:ascii="Arial" w:hAnsi="Arial" w:cs="Arial"/>
          <w:sz w:val="22"/>
          <w:szCs w:val="22"/>
        </w:rPr>
        <w:t>do lado oposto do Corpo de Bombeiros;</w:t>
      </w:r>
    </w:p>
    <w:p w14:paraId="2161227E" w14:textId="77777777" w:rsidR="00C526C0" w:rsidRDefault="00C526C0" w:rsidP="00355BC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1989268" w14:textId="28DE1C26" w:rsidR="00C526C0" w:rsidRPr="00C526C0" w:rsidRDefault="00C526C0" w:rsidP="00355BC9">
      <w:pPr>
        <w:pStyle w:val="PargrafodaLista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Realização de estudo técnico para construção de mais bueiros e galerias na Rua Curitiba e na Rua Miami, ambas na Vila Mesquita. </w:t>
      </w:r>
    </w:p>
    <w:p w14:paraId="15FD3D95" w14:textId="5B588573" w:rsidR="00CD4F19" w:rsidRDefault="00CD4F19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04735A" w14:textId="734C3A3A" w:rsidR="00C526C0" w:rsidRDefault="00355BC9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Trata-se</w:t>
      </w:r>
      <w:r w:rsidR="00C526C0">
        <w:rPr>
          <w:rFonts w:ascii="Arial" w:hAnsi="Arial" w:cs="Arial"/>
          <w:sz w:val="22"/>
          <w:szCs w:val="22"/>
        </w:rPr>
        <w:t xml:space="preserve"> de medida fundamenta</w:t>
      </w:r>
      <w:r>
        <w:rPr>
          <w:rFonts w:ascii="Arial" w:hAnsi="Arial" w:cs="Arial"/>
          <w:sz w:val="22"/>
          <w:szCs w:val="22"/>
        </w:rPr>
        <w:t>l</w:t>
      </w:r>
      <w:r w:rsidR="00C526C0">
        <w:rPr>
          <w:rFonts w:ascii="Arial" w:hAnsi="Arial" w:cs="Arial"/>
          <w:sz w:val="22"/>
          <w:szCs w:val="22"/>
        </w:rPr>
        <w:t xml:space="preserve"> para resguardar o patrimônio e a segurança </w:t>
      </w:r>
      <w:r>
        <w:rPr>
          <w:rFonts w:ascii="Arial" w:hAnsi="Arial" w:cs="Arial"/>
          <w:sz w:val="22"/>
          <w:szCs w:val="22"/>
        </w:rPr>
        <w:t>dos</w:t>
      </w:r>
      <w:r w:rsidR="00C526C0">
        <w:rPr>
          <w:rFonts w:ascii="Arial" w:hAnsi="Arial" w:cs="Arial"/>
          <w:sz w:val="22"/>
          <w:szCs w:val="22"/>
        </w:rPr>
        <w:t xml:space="preserve"> moradores da região, que vêm sofrendo com a invasão de água das chuvas em suas propriedades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62AE38" w14:textId="3AC26A98" w:rsidR="00D260CB" w:rsidRDefault="00D260CB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EE3371" w14:textId="59716F28" w:rsidR="0010416D" w:rsidRPr="0010416D" w:rsidRDefault="00D260CB" w:rsidP="0010416D">
      <w:pPr>
        <w:pStyle w:val="PargrafodaLista"/>
        <w:numPr>
          <w:ilvl w:val="0"/>
          <w:numId w:val="3"/>
        </w:numPr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10416D">
        <w:rPr>
          <w:rFonts w:ascii="Arial" w:hAnsi="Arial" w:cs="Arial"/>
          <w:sz w:val="22"/>
          <w:szCs w:val="22"/>
        </w:rPr>
        <w:t xml:space="preserve">O retorno imediato, de forma gradativa e </w:t>
      </w:r>
      <w:r w:rsidR="0010416D" w:rsidRPr="0010416D">
        <w:rPr>
          <w:rFonts w:ascii="Arial" w:hAnsi="Arial" w:cs="Arial"/>
          <w:sz w:val="22"/>
          <w:szCs w:val="22"/>
        </w:rPr>
        <w:t xml:space="preserve">seguindo todos </w:t>
      </w:r>
      <w:r w:rsidRPr="0010416D">
        <w:rPr>
          <w:rFonts w:ascii="Arial" w:hAnsi="Arial" w:cs="Arial"/>
          <w:sz w:val="22"/>
          <w:szCs w:val="22"/>
        </w:rPr>
        <w:t xml:space="preserve">os protocolos de saúde, das atividades no </w:t>
      </w:r>
      <w:r w:rsidR="0010416D" w:rsidRPr="0010416D">
        <w:rPr>
          <w:rFonts w:ascii="Arial" w:hAnsi="Arial" w:cs="Arial"/>
          <w:sz w:val="22"/>
          <w:szCs w:val="22"/>
        </w:rPr>
        <w:t>Centro do Idoso do Novo Bandeirantes</w:t>
      </w:r>
      <w:r w:rsidR="0010416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C2309D" w14:textId="77777777" w:rsidR="0010416D" w:rsidRPr="0010416D" w:rsidRDefault="0010416D" w:rsidP="0010416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0ACC1E" w14:textId="4385EC1F" w:rsidR="00D260CB" w:rsidRPr="00D260CB" w:rsidRDefault="00D260CB" w:rsidP="00D260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 o avanço da vacinação e considerando que </w:t>
      </w:r>
      <w:r w:rsidR="0010416D">
        <w:rPr>
          <w:rFonts w:ascii="Arial" w:hAnsi="Arial" w:cs="Arial"/>
          <w:sz w:val="22"/>
          <w:szCs w:val="22"/>
        </w:rPr>
        <w:t>72,38% da população adulta do Município de Cambé já se vacinou com a 1ª dose</w:t>
      </w:r>
      <w:r w:rsidR="008039CC">
        <w:rPr>
          <w:rFonts w:ascii="Arial" w:hAnsi="Arial" w:cs="Arial"/>
          <w:sz w:val="22"/>
          <w:szCs w:val="22"/>
        </w:rPr>
        <w:t>,</w:t>
      </w:r>
      <w:r w:rsidR="0010416D">
        <w:rPr>
          <w:rFonts w:ascii="Arial" w:hAnsi="Arial" w:cs="Arial"/>
          <w:sz w:val="22"/>
          <w:szCs w:val="22"/>
        </w:rPr>
        <w:t xml:space="preserve"> </w:t>
      </w:r>
      <w:r w:rsidR="008039CC">
        <w:rPr>
          <w:rFonts w:ascii="Arial" w:hAnsi="Arial" w:cs="Arial"/>
          <w:sz w:val="22"/>
          <w:szCs w:val="22"/>
        </w:rPr>
        <w:t>bem como</w:t>
      </w:r>
      <w:r w:rsidR="0010416D">
        <w:rPr>
          <w:rFonts w:ascii="Arial" w:hAnsi="Arial" w:cs="Arial"/>
          <w:sz w:val="22"/>
          <w:szCs w:val="22"/>
        </w:rPr>
        <w:t xml:space="preserve"> 27,26</w:t>
      </w:r>
      <w:r w:rsidR="008039CC">
        <w:rPr>
          <w:rFonts w:ascii="Arial" w:hAnsi="Arial" w:cs="Arial"/>
          <w:sz w:val="22"/>
          <w:szCs w:val="22"/>
        </w:rPr>
        <w:t>%</w:t>
      </w:r>
      <w:r w:rsidR="0010416D">
        <w:rPr>
          <w:rFonts w:ascii="Arial" w:hAnsi="Arial" w:cs="Arial"/>
          <w:sz w:val="22"/>
          <w:szCs w:val="22"/>
        </w:rPr>
        <w:t xml:space="preserve"> com a 2ª dose, é importante que as atividades sejam retomadas em prol da saúde</w:t>
      </w:r>
      <w:r w:rsidR="00F327DF">
        <w:rPr>
          <w:rFonts w:ascii="Arial" w:hAnsi="Arial" w:cs="Arial"/>
          <w:sz w:val="22"/>
          <w:szCs w:val="22"/>
        </w:rPr>
        <w:t xml:space="preserve"> física e mental </w:t>
      </w:r>
      <w:r w:rsidR="008039CC">
        <w:rPr>
          <w:rFonts w:ascii="Arial" w:hAnsi="Arial" w:cs="Arial"/>
          <w:sz w:val="22"/>
          <w:szCs w:val="22"/>
        </w:rPr>
        <w:t xml:space="preserve">e da qualidade de vida </w:t>
      </w:r>
      <w:r w:rsidR="00F327DF">
        <w:rPr>
          <w:rFonts w:ascii="Arial" w:hAnsi="Arial" w:cs="Arial"/>
          <w:sz w:val="22"/>
          <w:szCs w:val="22"/>
        </w:rPr>
        <w:t xml:space="preserve">dos idosos. </w:t>
      </w:r>
    </w:p>
    <w:p w14:paraId="73388BCF" w14:textId="77777777" w:rsidR="00C526C0" w:rsidRPr="002F7688" w:rsidRDefault="00C526C0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250BD5" w14:textId="6398E340" w:rsidR="002F7688" w:rsidRPr="002F7688" w:rsidRDefault="00355BC9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2F7688" w:rsidRPr="002F7688">
        <w:rPr>
          <w:rFonts w:ascii="Arial" w:hAnsi="Arial" w:cs="Arial"/>
          <w:sz w:val="22"/>
          <w:szCs w:val="22"/>
        </w:rPr>
        <w:t xml:space="preserve">esperança </w:t>
      </w:r>
      <w:r w:rsidRPr="002F768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F7688" w:rsidRPr="002F7688">
        <w:rPr>
          <w:rFonts w:ascii="Arial" w:hAnsi="Arial" w:cs="Arial"/>
          <w:sz w:val="22"/>
          <w:szCs w:val="22"/>
        </w:rPr>
        <w:t xml:space="preserve">podermos contribuir </w:t>
      </w:r>
      <w:r>
        <w:rPr>
          <w:rFonts w:ascii="Arial" w:hAnsi="Arial" w:cs="Arial"/>
          <w:sz w:val="22"/>
          <w:szCs w:val="22"/>
        </w:rPr>
        <w:t xml:space="preserve">juntos </w:t>
      </w:r>
      <w:r w:rsidR="002F7688" w:rsidRPr="002F7688">
        <w:rPr>
          <w:rFonts w:ascii="Arial" w:hAnsi="Arial" w:cs="Arial"/>
          <w:sz w:val="22"/>
          <w:szCs w:val="22"/>
        </w:rPr>
        <w:t>para o bem da nossa cidade</w:t>
      </w:r>
      <w:r>
        <w:rPr>
          <w:rFonts w:ascii="Arial" w:hAnsi="Arial" w:cs="Arial"/>
          <w:sz w:val="22"/>
          <w:szCs w:val="22"/>
        </w:rPr>
        <w:t xml:space="preserve"> e c</w:t>
      </w:r>
      <w:r w:rsidRPr="00355BC9">
        <w:rPr>
          <w:rFonts w:ascii="Arial" w:hAnsi="Arial" w:cs="Arial"/>
          <w:sz w:val="22"/>
          <w:szCs w:val="22"/>
        </w:rPr>
        <w:t>erto de que serei atendido</w:t>
      </w:r>
      <w:r>
        <w:rPr>
          <w:rFonts w:ascii="Arial" w:hAnsi="Arial" w:cs="Arial"/>
          <w:sz w:val="22"/>
          <w:szCs w:val="22"/>
        </w:rPr>
        <w:t xml:space="preserve">, </w:t>
      </w:r>
      <w:r w:rsidR="002F7688" w:rsidRPr="002F7688">
        <w:rPr>
          <w:rFonts w:ascii="Arial" w:hAnsi="Arial" w:cs="Arial"/>
          <w:sz w:val="22"/>
          <w:szCs w:val="22"/>
        </w:rPr>
        <w:t>desde já agradeço.</w:t>
      </w:r>
    </w:p>
    <w:p w14:paraId="6043B78E" w14:textId="77777777" w:rsidR="002F7688" w:rsidRPr="002F7688" w:rsidRDefault="002F7688" w:rsidP="00355B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E59FE0" w14:textId="77777777" w:rsidR="002F7688" w:rsidRPr="002F7688" w:rsidRDefault="002F7688" w:rsidP="00355B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4330D53" w14:textId="6670E87F" w:rsidR="002F7688" w:rsidRPr="002F7688" w:rsidRDefault="00355BC9" w:rsidP="00355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Atenciosamente, </w:t>
      </w:r>
    </w:p>
    <w:p w14:paraId="5592DE6D" w14:textId="77777777" w:rsidR="002F7688" w:rsidRPr="002F7688" w:rsidRDefault="002F7688" w:rsidP="00355B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43D7AF" w14:textId="77777777" w:rsidR="002F7688" w:rsidRPr="002F7688" w:rsidRDefault="002F7688" w:rsidP="00355B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F7688">
        <w:rPr>
          <w:rFonts w:ascii="Arial" w:hAnsi="Arial" w:cs="Arial"/>
          <w:b/>
          <w:sz w:val="22"/>
          <w:szCs w:val="22"/>
        </w:rPr>
        <w:t>Fernando dos Santos Lima</w:t>
      </w:r>
    </w:p>
    <w:p w14:paraId="2FB645DE" w14:textId="77777777" w:rsidR="002F7688" w:rsidRPr="002F7688" w:rsidRDefault="002F7688" w:rsidP="00355BC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F7688">
        <w:rPr>
          <w:rFonts w:ascii="Arial" w:hAnsi="Arial" w:cs="Arial"/>
          <w:b/>
          <w:sz w:val="22"/>
          <w:szCs w:val="22"/>
        </w:rPr>
        <w:t>Vereador</w:t>
      </w:r>
    </w:p>
    <w:p w14:paraId="436D1A06" w14:textId="77777777" w:rsidR="00397141" w:rsidRPr="00CD4F19" w:rsidRDefault="00397141" w:rsidP="00CD4F19">
      <w:pPr>
        <w:jc w:val="both"/>
        <w:rPr>
          <w:rFonts w:ascii="Arial" w:hAnsi="Arial" w:cs="Arial"/>
          <w:sz w:val="22"/>
          <w:szCs w:val="22"/>
        </w:rPr>
      </w:pPr>
    </w:p>
    <w:sectPr w:rsidR="00397141" w:rsidRPr="00CD4F1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533B" w14:textId="77777777" w:rsidR="000C17A2" w:rsidRDefault="000C17A2" w:rsidP="009932CE">
      <w:r>
        <w:separator/>
      </w:r>
    </w:p>
  </w:endnote>
  <w:endnote w:type="continuationSeparator" w:id="0">
    <w:p w14:paraId="51DE9DA9" w14:textId="77777777" w:rsidR="000C17A2" w:rsidRDefault="000C17A2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755D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EF03741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91F1" w14:textId="77777777" w:rsidR="000C17A2" w:rsidRDefault="000C17A2" w:rsidP="009932CE">
      <w:r>
        <w:separator/>
      </w:r>
    </w:p>
  </w:footnote>
  <w:footnote w:type="continuationSeparator" w:id="0">
    <w:p w14:paraId="53DAA250" w14:textId="77777777" w:rsidR="000C17A2" w:rsidRDefault="000C17A2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ABCA" w14:textId="77777777" w:rsidR="00B55506" w:rsidRPr="008039CC" w:rsidRDefault="00B55506">
    <w:pPr>
      <w:pStyle w:val="Cabealho"/>
      <w:jc w:val="center"/>
      <w:rPr>
        <w:rFonts w:ascii="English111 Vivace BT" w:hAnsi="English111 Vivace BT"/>
        <w:sz w:val="20"/>
        <w:szCs w:val="4"/>
      </w:rPr>
    </w:pPr>
  </w:p>
  <w:p w14:paraId="7EC82C63" w14:textId="07980748" w:rsidR="00271208" w:rsidRPr="009D72B2" w:rsidRDefault="002F768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6B4CF" wp14:editId="7D8C39F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059F6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8982FB2" wp14:editId="216A7B62">
                                <wp:extent cx="828675" cy="828675"/>
                                <wp:effectExtent l="19050" t="0" r="9525" b="0"/>
                                <wp:docPr id="18" name="Imagem 18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26B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79059F6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8982FB2" wp14:editId="216A7B62">
                          <wp:extent cx="828675" cy="828675"/>
                          <wp:effectExtent l="19050" t="0" r="9525" b="0"/>
                          <wp:docPr id="18" name="Imagem 18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605BC128" w14:textId="6B76C29F" w:rsidR="00271208" w:rsidRPr="009D72B2" w:rsidRDefault="002F7688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F32777" wp14:editId="1A69E4A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FF85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B0E0AA7" w14:textId="789B93D7" w:rsidR="009D72B2" w:rsidRDefault="002F768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3DD7E6" wp14:editId="57578AE9">
              <wp:simplePos x="0" y="0"/>
              <wp:positionH relativeFrom="column">
                <wp:posOffset>-296240</wp:posOffset>
              </wp:positionH>
              <wp:positionV relativeFrom="paragraph">
                <wp:posOffset>138430</wp:posOffset>
              </wp:positionV>
              <wp:extent cx="131674" cy="8683143"/>
              <wp:effectExtent l="0" t="0" r="20955" b="2286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674" cy="8683143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1317E" id="Group 8" o:spid="_x0000_s1026" style="position:absolute;margin-left:-23.35pt;margin-top:10.9pt;width:10.35pt;height:683.7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24BB6A7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44EFD069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  <w:p w14:paraId="3F1B380B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171"/>
    <w:multiLevelType w:val="hybridMultilevel"/>
    <w:tmpl w:val="B45CBD80"/>
    <w:lvl w:ilvl="0" w:tplc="60E0F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2016"/>
    <w:multiLevelType w:val="hybridMultilevel"/>
    <w:tmpl w:val="A488A02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55BDA"/>
    <w:rsid w:val="00063C24"/>
    <w:rsid w:val="000C17A2"/>
    <w:rsid w:val="000E5954"/>
    <w:rsid w:val="0010416D"/>
    <w:rsid w:val="00151B68"/>
    <w:rsid w:val="002F7688"/>
    <w:rsid w:val="00355BC9"/>
    <w:rsid w:val="00397141"/>
    <w:rsid w:val="003A37F9"/>
    <w:rsid w:val="003E6944"/>
    <w:rsid w:val="00434FF6"/>
    <w:rsid w:val="00437703"/>
    <w:rsid w:val="00500DF6"/>
    <w:rsid w:val="00531574"/>
    <w:rsid w:val="005C1DD4"/>
    <w:rsid w:val="005C7A9F"/>
    <w:rsid w:val="006002D8"/>
    <w:rsid w:val="006C661E"/>
    <w:rsid w:val="0074301F"/>
    <w:rsid w:val="008039CC"/>
    <w:rsid w:val="0094136E"/>
    <w:rsid w:val="009932CE"/>
    <w:rsid w:val="009B0FE3"/>
    <w:rsid w:val="009D5591"/>
    <w:rsid w:val="009D72B2"/>
    <w:rsid w:val="00A46BE4"/>
    <w:rsid w:val="00AB724B"/>
    <w:rsid w:val="00B55506"/>
    <w:rsid w:val="00BB01B1"/>
    <w:rsid w:val="00C502C9"/>
    <w:rsid w:val="00C526C0"/>
    <w:rsid w:val="00CD4F19"/>
    <w:rsid w:val="00D260CB"/>
    <w:rsid w:val="00E223EE"/>
    <w:rsid w:val="00E6499B"/>
    <w:rsid w:val="00E9683E"/>
    <w:rsid w:val="00F327DF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8081D"/>
  <w15:docId w15:val="{01199EFC-1B83-4541-B6C6-C489741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F7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1124</cp:lastModifiedBy>
  <cp:revision>8</cp:revision>
  <dcterms:created xsi:type="dcterms:W3CDTF">2021-08-03T20:11:00Z</dcterms:created>
  <dcterms:modified xsi:type="dcterms:W3CDTF">2021-08-06T18:19:00Z</dcterms:modified>
</cp:coreProperties>
</file>