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Requerimento nº. 009/21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                                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Solicito a instalação de lâmpadas de LED nos pontilhões da PR 445 e em todas as ruas onde tenha parada de ônibus;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Requer que determine a Secretaria competente que faça os reparos necessários no teto do posto de saúde do Jardim Cambé II;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Solicita recapeamento Com CBUQ na Estrada da Prata próximo a rotula de conversão do Jardim Cambé III;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Requer que se faça a sinalização viária em toda a extensão do Jardim Cambé V;</w:t>
      </w:r>
    </w:p>
    <w:p>
      <w:pPr>
        <w:pStyle w:val="ListParagraph"/>
        <w:tabs>
          <w:tab w:val="clear" w:pos="708"/>
          <w:tab w:val="left" w:pos="3119" w:leader="none"/>
        </w:tabs>
        <w:ind w:left="4253"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Certo de ser atendido e na esperança de juntos podermos contribuir para o bem da nossa cidade, desde já agradeço.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Cambé,26 de abril de 2021.</w:t>
      </w:r>
      <w:r>
        <w:rPr>
          <w:rFonts w:cs="Arial" w:ascii="Arial" w:hAnsi="Arial"/>
        </w:rPr>
        <w:tab/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FERNANDO DOS SANTOS LIMA</w:t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Vereador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426" w:top="1670" w:footer="647" w:bottom="127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gnet Roundhan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nglish111 Vivace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</w:rPr>
    </w:pPr>
    <w:r>
      <w:rPr>
        <w:sz w:val="20"/>
      </w:rPr>
      <w:t>Av. Inglaterra, 655, Centro – Cambé – PR – CEP: 86181-000</w:t>
    </w:r>
  </w:p>
  <w:p>
    <w:pPr>
      <w:pStyle w:val="Rodap"/>
      <w:jc w:val="center"/>
      <w:rPr>
        <w:sz w:val="20"/>
        <w:lang w:val="fr-FR"/>
      </w:rPr>
    </w:pPr>
    <w:r>
      <w:rPr>
        <w:sz w:val="20"/>
      </w:rPr>
      <w:t xml:space="preserve">Fone: (43) 3174-1819 / 3174 -1820 -   </w:t>
    </w:r>
    <w:hyperlink r:id="rId1">
      <w:r>
        <w:rPr>
          <w:rStyle w:val="LinkdaInternet"/>
          <w:sz w:val="20"/>
          <w:lang w:val="fr-FR"/>
        </w:rPr>
        <w:t>www.cambe.pr.leg.br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sz w:val="56"/>
        <w:szCs w:val="56"/>
      </w:rPr>
    </w:r>
  </w:p>
  <w:p>
    <w:pPr>
      <w:pStyle w:val="Cabealho"/>
      <w:jc w:val="center"/>
      <w:rPr>
        <w:sz w:val="56"/>
        <w:szCs w:val="5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1400" cy="919480"/>
              <wp:effectExtent l="3175" t="0" r="381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760" cy="91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828675" cy="828675"/>
                                <wp:effectExtent l="0" t="0" r="0" b="0"/>
                                <wp:docPr id="3" name="Imagem 2" descr="C:\Users\Luciano\Documents\Compras - Luciano\Brasão.jp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-59pt;margin-top:-12.15pt;width:81.9pt;height:72.3pt;mso-wrap-style:none;v-text-anchor:middl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828675" cy="828675"/>
                          <wp:effectExtent l="0" t="0" r="0" b="0"/>
                          <wp:docPr id="4" name="Imagem 2" descr="C:\Users\Luciano\Documents\Compras - Luciano\Brasão.jp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>
      <w:rPr>
        <w:sz w:val="56"/>
        <w:szCs w:val="56"/>
      </w:rPr>
      <w:t>Câmara Municipal de Cambé</w:t>
    </w:r>
  </w:p>
  <w:p>
    <w:pPr>
      <w:pStyle w:val="Cabealho"/>
      <w:jc w:val="center"/>
      <w:rPr>
        <w:sz w:val="28"/>
      </w:rPr>
    </w:pPr>
    <w: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1350" cy="17780"/>
              <wp:effectExtent l="7620" t="8255" r="9525" b="12700"/>
              <wp:wrapNone/>
              <wp:docPr id="5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800" cy="17280"/>
                      </a:xfrm>
                    </wpg:grpSpPr>
                    <wpg:grpSp>
                      <wpg:cNvGrpSpPr/>
                      <wpg:grpSpPr>
                        <a:xfrm>
                          <a:off x="0" y="7560"/>
                          <a:ext cx="6408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0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80" y="0"/>
                            <a:ext cx="2743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>
                          <a:off x="211320" y="17280"/>
                          <a:ext cx="228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1320" y="0"/>
                          <a:ext cx="228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01.6pt;margin-top:14.9pt;width:50.4pt;height:1.35pt" coordorigin="4032,298" coordsize="1008,27">
              <v:group id="shape_0" alt="Group 3" style="position:absolute;left:4032;top:310;width:1008;height:0">
                <v:line id="shape_0" from="4032,310" to="5040,310" ID="Line 4" stroked="t" style="position:absolute">
                  <v:stroke color="black" weight="3240" joinstyle="round" endcap="flat"/>
                  <v:fill o:detectmouseclick="t" on="false"/>
                  <w10:wrap type="none"/>
                </v:line>
                <v:line id="shape_0" from="4320,310" to="4751,310" ID="Line 5" stroked="t" style="position:absolute">
                  <v:stroke color="black" weight="12600" joinstyle="round" endcap="flat"/>
                  <v:fill o:detectmouseclick="t" on="false"/>
                </v:line>
              </v:group>
              <v:line id="shape_0" from="4365,325" to="4724,325" ID="Line 6" stroked="t" style="position:absolute">
                <v:stroke color="black" weight="9360" joinstyle="round" endcap="flat"/>
                <v:fill o:detectmouseclick="t" on="false"/>
              </v:line>
              <v:line id="shape_0" from="4365,298" to="4724,298" ID="Line 7" stroked="t" style="position:absolute">
                <v:stroke color="black" weight="9360" joinstyle="round" endcap="flat"/>
                <v:fill o:detectmouseclick="t" on="false"/>
              </v:line>
            </v:group>
          </w:pict>
        </mc:Fallback>
      </mc:AlternateContent>
    </w:r>
    <w:r>
      <w:rPr>
        <w:sz w:val="28"/>
      </w:rPr>
      <w:t>Estado do Paraná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/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-4629785</wp:posOffset>
              </wp:positionH>
              <wp:positionV relativeFrom="paragraph">
                <wp:posOffset>4487545</wp:posOffset>
              </wp:positionV>
              <wp:extent cx="8815705" cy="121920"/>
              <wp:effectExtent l="11430" t="7620" r="10795" b="7620"/>
              <wp:wrapNone/>
              <wp:docPr id="6" name="Group 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14960" cy="121320"/>
                      </a:xfrm>
                    </wpg:grpSpPr>
                    <wps:wsp>
                      <wps:cNvSpPr/>
                      <wps:spPr>
                        <a:xfrm flipH="1">
                          <a:off x="0" y="0"/>
                          <a:ext cx="88149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flipH="1">
                          <a:off x="0" y="121320"/>
                          <a:ext cx="88149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-22.3pt;margin-top:11.1pt;width:694.05pt;height:9.5pt" coordorigin="-446,222" coordsize="13881,190">
              <v:line id="shape_0" from="-446,222" to="13435,222" ID="Line 9" stroked="t" style="position:absolute;flip:x">
                <v:stroke color="black" weight="9360" joinstyle="round" endcap="flat"/>
                <v:fill o:detectmouseclick="t" on="false"/>
                <w10:wrap type="none"/>
              </v:line>
              <v:line id="shape_0" from="-446,413" to="13435,413" ID="Line 10" stroked="t" style="position:absolute;flip:x">
                <v:stroke color="black" weight="9360" joinstyle="round" endcap="flat"/>
                <v:fill o:detectmouseclick="t" on="false"/>
              </v:line>
            </v:group>
          </w:pict>
        </mc:Fallback>
      </mc:AlternateConten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 w:asciiTheme="minorHAnsi" w:hAnsiTheme="minorHAnsi"/>
        <w:sz w:val="20"/>
      </w:rPr>
      <w:t>GABINETE FERNANDO LIMA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 w:asciiTheme="minorHAnsi" w:hAnsiTheme="minorHAnsi"/>
        <w:sz w:val="20"/>
      </w:rPr>
      <w:t>2021-2024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559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LinkdaInternet">
    <w:name w:val="Link da Internet"/>
    <w:basedOn w:val="DefaultParagraphFont"/>
    <w:rsid w:val="009d5591"/>
    <w:rPr>
      <w:color w:val="0000FF" w:themeColor="hyperlink"/>
      <w:u w:val="single"/>
    </w:rPr>
  </w:style>
  <w:style w:type="character" w:styleId="TtuloChar" w:customStyle="1">
    <w:name w:val="Título Char"/>
    <w:basedOn w:val="DefaultParagraphFont"/>
    <w:link w:val="Ttulo"/>
    <w:qFormat/>
    <w:rsid w:val="009d5591"/>
    <w:rPr>
      <w:rFonts w:ascii="Signet Roundhand" w:hAnsi="Signet Roundhand" w:eastAsia="Times New Roman" w:cs="Times New Roman"/>
      <w:b/>
      <w:color w:val="FF0000"/>
      <w:sz w:val="56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d5591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9d5591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d55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d55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d559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0d4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be.pr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LibreOffice/7.1.1.2$Windows_X86_64 LibreOffice_project/fe0b08f4af1bacafe4c7ecc87ce55bb426164676</Application>
  <AppVersion>15.0000</AppVersion>
  <Pages>1</Pages>
  <Words>180</Words>
  <Characters>919</Characters>
  <CharactersWithSpaces>1126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2021-04-26T16:35:00Z</dcterms:created>
  <dc:creator>User</dc:creator>
  <dc:description/>
  <dc:language>pt-BR</dc:language>
  <cp:lastModifiedBy>Conta da Microsoft</cp:lastModifiedBy>
  <dcterms:modified xsi:type="dcterms:W3CDTF">2021-04-26T16:35:00Z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