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BD" w:rsidRPr="004A3FBD" w:rsidRDefault="007D6897" w:rsidP="004A3FBD">
      <w:pPr>
        <w:tabs>
          <w:tab w:val="center" w:pos="4419"/>
          <w:tab w:val="right" w:pos="8838"/>
        </w:tabs>
        <w:spacing w:after="0" w:line="240" w:lineRule="auto"/>
        <w:ind w:left="709" w:hanging="709"/>
        <w:jc w:val="center"/>
        <w:rPr>
          <w:rFonts w:ascii="Arial" w:eastAsia="Times New Roman" w:hAnsi="Arial" w:cs="Arial"/>
          <w:sz w:val="48"/>
          <w:szCs w:val="48"/>
          <w:lang w:eastAsia="pt-BR"/>
        </w:rPr>
      </w:pPr>
      <w:r>
        <w:rPr>
          <w:rFonts w:ascii="Arial" w:eastAsia="Times New Roman" w:hAnsi="Arial" w:cs="Arial"/>
          <w:sz w:val="48"/>
          <w:szCs w:val="48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59264;visibility:visible;mso-wrap-edited:f" o:preferrelative="f">
            <v:imagedata r:id="rId4" o:title=""/>
          </v:shape>
          <o:OLEObject Type="Embed" ProgID="Word.Picture.8" ShapeID="_x0000_s1026" DrawAspect="Content" ObjectID="_1661579780" r:id="rId5"/>
        </w:object>
      </w:r>
      <w:r w:rsidR="004A3FBD" w:rsidRPr="004A3FBD">
        <w:rPr>
          <w:rFonts w:ascii="Arial" w:eastAsia="Times New Roman" w:hAnsi="Arial" w:cs="Arial"/>
          <w:sz w:val="48"/>
          <w:szCs w:val="48"/>
          <w:lang w:eastAsia="pt-BR"/>
        </w:rPr>
        <w:t xml:space="preserve">  Câmara Municipal de Cambé</w:t>
      </w:r>
    </w:p>
    <w:p w:rsidR="004A3FBD" w:rsidRPr="004A3FBD" w:rsidRDefault="004A3FBD" w:rsidP="004A3FBD">
      <w:pPr>
        <w:tabs>
          <w:tab w:val="center" w:pos="4419"/>
          <w:tab w:val="right" w:pos="8838"/>
        </w:tabs>
        <w:spacing w:after="0" w:line="240" w:lineRule="auto"/>
        <w:ind w:left="709" w:hanging="709"/>
        <w:jc w:val="center"/>
        <w:rPr>
          <w:rFonts w:ascii="Arial" w:eastAsia="Times New Roman" w:hAnsi="Arial" w:cs="Arial"/>
          <w:sz w:val="48"/>
          <w:szCs w:val="48"/>
          <w:lang w:eastAsia="pt-BR"/>
        </w:rPr>
      </w:pPr>
      <w:r w:rsidRPr="004A3FBD">
        <w:rPr>
          <w:rFonts w:ascii="Arial" w:eastAsia="Times New Roman" w:hAnsi="Arial" w:cs="Arial"/>
          <w:sz w:val="48"/>
          <w:szCs w:val="48"/>
          <w:lang w:eastAsia="pt-BR"/>
        </w:rPr>
        <w:t>Estado do Paraná</w:t>
      </w:r>
    </w:p>
    <w:p w:rsidR="004A3FBD" w:rsidRPr="004A3FBD" w:rsidRDefault="004A3FBD" w:rsidP="004A3FBD">
      <w:pPr>
        <w:tabs>
          <w:tab w:val="center" w:pos="4419"/>
          <w:tab w:val="right" w:pos="8838"/>
        </w:tabs>
        <w:spacing w:after="0" w:line="240" w:lineRule="auto"/>
        <w:ind w:left="709" w:hanging="709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4A3FBD">
        <w:rPr>
          <w:rFonts w:ascii="Arial" w:eastAsia="Times New Roman" w:hAnsi="Arial" w:cs="Arial"/>
          <w:sz w:val="28"/>
          <w:szCs w:val="28"/>
          <w:lang w:eastAsia="pt-BR"/>
        </w:rPr>
        <w:t xml:space="preserve">Gabinete do Vereador Carlos Alberto </w:t>
      </w:r>
      <w:proofErr w:type="spellStart"/>
      <w:r w:rsidRPr="004A3FBD">
        <w:rPr>
          <w:rFonts w:ascii="Arial" w:eastAsia="Times New Roman" w:hAnsi="Arial" w:cs="Arial"/>
          <w:sz w:val="28"/>
          <w:szCs w:val="28"/>
          <w:lang w:eastAsia="pt-BR"/>
        </w:rPr>
        <w:t>Abudi</w:t>
      </w:r>
      <w:proofErr w:type="spellEnd"/>
    </w:p>
    <w:p w:rsidR="004A3FBD" w:rsidRPr="004A3FBD" w:rsidRDefault="004A3FBD" w:rsidP="004A3FBD">
      <w:pPr>
        <w:tabs>
          <w:tab w:val="center" w:pos="4419"/>
          <w:tab w:val="right" w:pos="8838"/>
        </w:tabs>
        <w:spacing w:after="0" w:line="240" w:lineRule="auto"/>
        <w:ind w:left="709" w:hanging="709"/>
        <w:jc w:val="center"/>
        <w:rPr>
          <w:rFonts w:ascii="Monotype Corsiva" w:eastAsia="Times New Roman" w:hAnsi="Monotype Corsiva" w:cs="Times New Roman"/>
          <w:sz w:val="28"/>
          <w:szCs w:val="28"/>
          <w:lang w:eastAsia="pt-BR"/>
        </w:rPr>
      </w:pPr>
    </w:p>
    <w:p w:rsidR="004A3FBD" w:rsidRPr="004A3FBD" w:rsidRDefault="004A3FBD" w:rsidP="004A3FBD">
      <w:pPr>
        <w:tabs>
          <w:tab w:val="center" w:pos="4419"/>
          <w:tab w:val="right" w:pos="8838"/>
        </w:tabs>
        <w:spacing w:after="0" w:line="240" w:lineRule="auto"/>
        <w:ind w:left="709" w:hanging="709"/>
        <w:jc w:val="center"/>
        <w:rPr>
          <w:rFonts w:ascii="Monotype Corsiva" w:eastAsia="Times New Roman" w:hAnsi="Monotype Corsiva" w:cs="Times New Roman"/>
          <w:sz w:val="28"/>
          <w:szCs w:val="28"/>
          <w:lang w:eastAsia="pt-BR"/>
        </w:rPr>
      </w:pPr>
    </w:p>
    <w:p w:rsidR="004A3FBD" w:rsidRPr="004A3FBD" w:rsidRDefault="007D6897" w:rsidP="004A3FBD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Requerimento /</w:t>
      </w:r>
      <w:bookmarkStart w:id="0" w:name="_GoBack"/>
      <w:bookmarkEnd w:id="0"/>
      <w:r w:rsidR="004A3FBD" w:rsidRPr="004A3FBD">
        <w:rPr>
          <w:rFonts w:ascii="Arial" w:eastAsia="Times New Roman" w:hAnsi="Arial" w:cs="Arial"/>
          <w:sz w:val="24"/>
          <w:szCs w:val="24"/>
          <w:lang w:eastAsia="pt-BR"/>
        </w:rPr>
        <w:t>2020</w:t>
      </w:r>
    </w:p>
    <w:p w:rsidR="004A3FBD" w:rsidRPr="004A3FBD" w:rsidRDefault="004A3FBD" w:rsidP="004A3F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FBD" w:rsidRPr="004A3FBD" w:rsidRDefault="004A3FBD" w:rsidP="004A3F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Cambé, 14 de setembro</w:t>
      </w:r>
      <w:r w:rsidRPr="004A3FBD">
        <w:rPr>
          <w:rFonts w:ascii="Arial" w:eastAsia="Times New Roman" w:hAnsi="Arial" w:cs="Arial"/>
          <w:sz w:val="24"/>
          <w:szCs w:val="24"/>
          <w:lang w:eastAsia="pt-BR"/>
        </w:rPr>
        <w:t xml:space="preserve"> de 2020</w:t>
      </w:r>
    </w:p>
    <w:p w:rsidR="004A3FBD" w:rsidRPr="004A3FBD" w:rsidRDefault="004A3FBD" w:rsidP="004A3F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FBD" w:rsidRPr="004A3FBD" w:rsidRDefault="004A3FBD" w:rsidP="004A3F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A3FBD" w:rsidRPr="004A3FBD" w:rsidRDefault="004A3FBD" w:rsidP="004A3F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A3FBD" w:rsidRPr="004A3FBD" w:rsidRDefault="004A3FBD" w:rsidP="004A3F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A3FBD" w:rsidRPr="004A3FBD" w:rsidRDefault="004A3FBD" w:rsidP="004A3F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4A3FBD">
        <w:rPr>
          <w:rFonts w:ascii="Arial" w:eastAsia="Times New Roman" w:hAnsi="Arial" w:cs="Arial"/>
          <w:sz w:val="24"/>
          <w:szCs w:val="24"/>
          <w:lang w:eastAsia="pt-BR"/>
        </w:rPr>
        <w:t>Ilmº</w:t>
      </w:r>
      <w:proofErr w:type="spellEnd"/>
      <w:r w:rsidRPr="004A3FB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gramStart"/>
      <w:r w:rsidRPr="004A3FBD"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  <w:proofErr w:type="gramEnd"/>
      <w:r w:rsidRPr="004A3FBD">
        <w:rPr>
          <w:rFonts w:ascii="Arial" w:eastAsia="Times New Roman" w:hAnsi="Arial" w:cs="Arial"/>
          <w:sz w:val="24"/>
          <w:szCs w:val="24"/>
          <w:lang w:eastAsia="pt-BR"/>
        </w:rPr>
        <w:t xml:space="preserve"> da Câmara Municipal de Cambé-Pr.</w:t>
      </w:r>
    </w:p>
    <w:p w:rsidR="004A3FBD" w:rsidRPr="004A3FBD" w:rsidRDefault="004A3FBD" w:rsidP="004A3F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  <w:r w:rsidRPr="004A3FBD">
        <w:rPr>
          <w:rFonts w:ascii="Arial" w:eastAsia="Times New Roman" w:hAnsi="Arial" w:cs="Arial"/>
          <w:sz w:val="32"/>
          <w:szCs w:val="32"/>
          <w:lang w:eastAsia="pt-BR"/>
        </w:rPr>
        <w:tab/>
        <w:t>O Vereador que este subscreve, usando das atribuições que lhe são conferidas pelo Regimento Interno desta Casa, solicita envio de expediente ao Sr. Prefeito Municipal, reiterando a seguinte reivindicação:</w:t>
      </w:r>
    </w:p>
    <w:p w:rsidR="004A3FBD" w:rsidRPr="004A3FBD" w:rsidRDefault="004A3FBD" w:rsidP="004A3F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Style w:val="Tabelacomgrade"/>
        <w:tblW w:w="8854" w:type="dxa"/>
        <w:tblLook w:val="04A0" w:firstRow="1" w:lastRow="0" w:firstColumn="1" w:lastColumn="0" w:noHBand="0" w:noVBand="1"/>
      </w:tblPr>
      <w:tblGrid>
        <w:gridCol w:w="8854"/>
      </w:tblGrid>
      <w:tr w:rsidR="004A3FBD" w:rsidRPr="004A3FBD" w:rsidTr="00414E1A">
        <w:trPr>
          <w:trHeight w:val="2943"/>
        </w:trPr>
        <w:tc>
          <w:tcPr>
            <w:tcW w:w="8854" w:type="dxa"/>
          </w:tcPr>
          <w:p w:rsidR="004A3FBD" w:rsidRDefault="004A3FBD" w:rsidP="004A3FB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A3FB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Manutenção da Viela (denominada Viela 17) entre as Ruas Nacional e Asa Sul, paralela à Avenida Santo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Cassaro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Rua Genésio Geraldo dos Santos</w:t>
            </w:r>
            <w:r w:rsidR="00B349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no Parque Residencial Cambé (Cambé II)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:rsidR="004A3FBD" w:rsidRDefault="004A3FBD" w:rsidP="004A3FB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A3FBD" w:rsidRPr="004A3FBD" w:rsidRDefault="004A3FBD" w:rsidP="004A3FB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A3FB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2 -  </w:t>
            </w:r>
            <w:r w:rsidR="00DA6E1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Construção de calçada na Rua Asa Sul, a partir no Nº 437, </w:t>
            </w:r>
            <w:r w:rsidR="00DA4B3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seguindo para a Rua Genésio Geraldo dos Santos, </w:t>
            </w:r>
            <w:r w:rsidR="00B349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lado esquerdo, </w:t>
            </w:r>
            <w:r w:rsidR="00DA4B3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 Parque Residencial Cambé</w:t>
            </w:r>
            <w:r w:rsidR="00B349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(Cambé II)</w:t>
            </w:r>
            <w:r w:rsidR="00DA4B3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</w:tr>
    </w:tbl>
    <w:p w:rsidR="004A3FBD" w:rsidRPr="004A3FBD" w:rsidRDefault="004A3FBD" w:rsidP="004A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A3FBD">
        <w:rPr>
          <w:rFonts w:ascii="Times New Roman" w:eastAsia="Times New Roman" w:hAnsi="Times New Roman" w:cs="Times New Roman"/>
          <w:sz w:val="28"/>
          <w:szCs w:val="28"/>
          <w:lang w:eastAsia="pt-BR"/>
        </w:rPr>
        <w:t>Atenciosamente</w:t>
      </w:r>
    </w:p>
    <w:p w:rsidR="004A3FBD" w:rsidRPr="004A3FBD" w:rsidRDefault="004A3FBD" w:rsidP="004A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A3FBD" w:rsidRPr="004A3FBD" w:rsidRDefault="004A3FBD" w:rsidP="004A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A3FBD" w:rsidRPr="004A3FBD" w:rsidRDefault="004A3FBD" w:rsidP="004A3FB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A3FB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Carlos Alberto </w:t>
      </w:r>
      <w:proofErr w:type="spellStart"/>
      <w:r w:rsidRPr="004A3FBD">
        <w:rPr>
          <w:rFonts w:ascii="Times New Roman" w:eastAsia="Times New Roman" w:hAnsi="Times New Roman" w:cs="Times New Roman"/>
          <w:sz w:val="28"/>
          <w:szCs w:val="28"/>
          <w:lang w:eastAsia="pt-BR"/>
        </w:rPr>
        <w:t>Abudi</w:t>
      </w:r>
      <w:proofErr w:type="spellEnd"/>
    </w:p>
    <w:p w:rsidR="004A3FBD" w:rsidRPr="004A3FBD" w:rsidRDefault="004A3FBD" w:rsidP="004A3FB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A3FBD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A3FBD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     Vereador </w:t>
      </w:r>
    </w:p>
    <w:p w:rsidR="001B6C1A" w:rsidRPr="004A3FBD" w:rsidRDefault="004A3FBD" w:rsidP="004A3F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A3FB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sectPr w:rsidR="001B6C1A" w:rsidRPr="004A3FBD" w:rsidSect="00FF6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BD"/>
    <w:rsid w:val="001B6C1A"/>
    <w:rsid w:val="004A3FBD"/>
    <w:rsid w:val="007D6897"/>
    <w:rsid w:val="00B349CC"/>
    <w:rsid w:val="00DA4B35"/>
    <w:rsid w:val="00DA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CB50A7"/>
  <w15:chartTrackingRefBased/>
  <w15:docId w15:val="{1D368E60-B60D-4CDA-A1F1-A658462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2020-09-11T18:31:00Z</dcterms:created>
  <dcterms:modified xsi:type="dcterms:W3CDTF">2020-09-14T12:10:00Z</dcterms:modified>
</cp:coreProperties>
</file>