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4764E7">
        <w:rPr>
          <w:rFonts w:ascii="Arial" w:hAnsi="Arial" w:cs="Arial"/>
        </w:rPr>
        <w:t>4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4764E7">
        <w:rPr>
          <w:rFonts w:ascii="Arial" w:hAnsi="Arial" w:cs="Arial"/>
        </w:rPr>
        <w:t>15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6A41CA">
        <w:rPr>
          <w:rFonts w:ascii="Arial" w:hAnsi="Arial" w:cs="Arial"/>
        </w:rPr>
        <w:t>Junho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981FE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81FED">
              <w:rPr>
                <w:rFonts w:ascii="Arial" w:hAnsi="Arial" w:cs="Arial"/>
                <w:b/>
                <w:sz w:val="28"/>
                <w:szCs w:val="28"/>
              </w:rPr>
              <w:t>Solicito celeridade na avaliação  de solicitação nos processos de ITBI.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8D76F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81FED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competente, </w:t>
            </w:r>
            <w:r w:rsidR="008D76F6">
              <w:rPr>
                <w:rFonts w:ascii="Arial" w:hAnsi="Arial" w:cs="Arial"/>
                <w:b/>
                <w:sz w:val="28"/>
                <w:szCs w:val="28"/>
              </w:rPr>
              <w:t>implantação</w:t>
            </w:r>
            <w:r w:rsidR="00981FED">
              <w:rPr>
                <w:rFonts w:ascii="Arial" w:hAnsi="Arial" w:cs="Arial"/>
                <w:b/>
                <w:sz w:val="28"/>
                <w:szCs w:val="28"/>
              </w:rPr>
              <w:t xml:space="preserve"> de redutor de velocidade na Rua </w:t>
            </w:r>
            <w:r w:rsidR="008D76F6" w:rsidRPr="008D76F6">
              <w:rPr>
                <w:rFonts w:ascii="Arial" w:hAnsi="Arial" w:cs="Arial"/>
                <w:b/>
                <w:color w:val="222222"/>
                <w:sz w:val="28"/>
                <w:szCs w:val="28"/>
                <w:shd w:val="clear" w:color="auto" w:fill="FFFFFF"/>
              </w:rPr>
              <w:t>Ermenegildo Sabaini</w:t>
            </w:r>
            <w:r w:rsidR="00981FED">
              <w:rPr>
                <w:rFonts w:ascii="Arial" w:hAnsi="Arial" w:cs="Arial"/>
                <w:b/>
                <w:sz w:val="28"/>
                <w:szCs w:val="28"/>
              </w:rPr>
              <w:t xml:space="preserve"> próximo </w:t>
            </w:r>
            <w:r w:rsidR="008D76F6"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8D76F6" w:rsidRPr="008D76F6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Escola Municipal Consolacion Montes Hernandez</w:t>
            </w:r>
            <w:r w:rsidR="008D76F6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8D76F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764E7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competente, </w:t>
            </w:r>
            <w:r w:rsidR="008D76F6">
              <w:rPr>
                <w:rFonts w:ascii="Arial" w:hAnsi="Arial" w:cs="Arial"/>
                <w:b/>
                <w:sz w:val="28"/>
                <w:szCs w:val="28"/>
              </w:rPr>
              <w:t>celeridade</w:t>
            </w:r>
            <w:r w:rsidR="004764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D76F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 w:rsidR="004764E7">
              <w:rPr>
                <w:rFonts w:ascii="Arial" w:hAnsi="Arial" w:cs="Arial"/>
                <w:b/>
                <w:sz w:val="28"/>
                <w:szCs w:val="28"/>
              </w:rPr>
              <w:t xml:space="preserve"> implantação da cobertura da quadra da Escola Municipal “Padre Symphoriano Kopf”, </w:t>
            </w:r>
            <w:r w:rsidR="008D76F6">
              <w:rPr>
                <w:rFonts w:ascii="Arial" w:hAnsi="Arial" w:cs="Arial"/>
                <w:b/>
                <w:sz w:val="28"/>
                <w:szCs w:val="28"/>
              </w:rPr>
              <w:t>bem como estudo para implantação da Cobertura no parque infantil do Cmei Zilda Arns Neumann, haja visto que no período da tarde fica impossibilitado o uso desses espaços, devido o sol muito forte ou  chuva.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FD170F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C7746" w:rsidRPr="00743B46">
              <w:rPr>
                <w:rFonts w:ascii="Arial" w:hAnsi="Arial" w:cs="Arial"/>
                <w:b/>
                <w:sz w:val="28"/>
                <w:szCs w:val="28"/>
              </w:rPr>
              <w:t>Solicito ao órgão competente recape</w:t>
            </w:r>
            <w:r w:rsidR="008C7746">
              <w:rPr>
                <w:rFonts w:ascii="Arial" w:hAnsi="Arial" w:cs="Arial"/>
                <w:b/>
                <w:sz w:val="28"/>
                <w:szCs w:val="28"/>
              </w:rPr>
              <w:t xml:space="preserve"> URGENTE</w:t>
            </w:r>
            <w:r w:rsidR="008C7746" w:rsidRPr="00743B46">
              <w:rPr>
                <w:rFonts w:ascii="Arial" w:hAnsi="Arial" w:cs="Arial"/>
                <w:b/>
                <w:sz w:val="28"/>
                <w:szCs w:val="28"/>
              </w:rPr>
              <w:t xml:space="preserve"> com micro pavimento nas ruas</w:t>
            </w:r>
            <w:r w:rsidR="00981FED">
              <w:rPr>
                <w:rFonts w:ascii="Arial" w:hAnsi="Arial" w:cs="Arial"/>
                <w:b/>
                <w:sz w:val="28"/>
                <w:szCs w:val="28"/>
              </w:rPr>
              <w:t xml:space="preserve"> do seguinte bairros</w:t>
            </w:r>
            <w:r w:rsidR="008C7746" w:rsidRPr="00743B46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81FED">
              <w:rPr>
                <w:rFonts w:ascii="Arial" w:hAnsi="Arial" w:cs="Arial"/>
                <w:b/>
                <w:sz w:val="28"/>
                <w:szCs w:val="28"/>
              </w:rPr>
              <w:t>Jardim Monte Castelo I e II, Jardim Santo André e Rua Rio Ivinhema</w:t>
            </w:r>
            <w:r w:rsidR="008D76F6">
              <w:rPr>
                <w:rFonts w:ascii="Arial" w:hAnsi="Arial" w:cs="Arial"/>
                <w:b/>
                <w:sz w:val="28"/>
                <w:szCs w:val="28"/>
              </w:rPr>
              <w:t>, entre a Rua Rio Piquiri e fundo de vale, no Jardim Santo Amaro.</w:t>
            </w:r>
            <w:r w:rsidR="00981FE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4764E7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17749">
              <w:rPr>
                <w:rFonts w:ascii="Arial" w:hAnsi="Arial" w:cs="Arial"/>
                <w:b/>
                <w:sz w:val="28"/>
                <w:szCs w:val="28"/>
              </w:rPr>
              <w:t>Solicito ao órgão competente  colocação de grama ao redor do Cmei Jamile Auib Hauly, no parque Manella</w:t>
            </w:r>
            <w:r w:rsidR="00FD170F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0E" w:rsidRDefault="008E420E" w:rsidP="0076126D">
      <w:r>
        <w:separator/>
      </w:r>
    </w:p>
  </w:endnote>
  <w:endnote w:type="continuationSeparator" w:id="0">
    <w:p w:rsidR="008E420E" w:rsidRDefault="008E420E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0E" w:rsidRDefault="008E420E" w:rsidP="0076126D">
      <w:r>
        <w:separator/>
      </w:r>
    </w:p>
  </w:footnote>
  <w:footnote w:type="continuationSeparator" w:id="0">
    <w:p w:rsidR="008E420E" w:rsidRDefault="008E420E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EA740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EA7408" w:rsidP="00FB4765">
    <w:pPr>
      <w:pStyle w:val="Cabealho"/>
      <w:jc w:val="center"/>
      <w:rPr>
        <w:rFonts w:ascii="English111 Vivace BT" w:hAnsi="English111 Vivace BT"/>
        <w:sz w:val="28"/>
      </w:rPr>
    </w:pPr>
    <w:r w:rsidRPr="00EA7408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EA7408" w:rsidP="00FB4765">
    <w:pPr>
      <w:pStyle w:val="Cabealho"/>
      <w:jc w:val="center"/>
      <w:rPr>
        <w:rFonts w:asciiTheme="minorHAnsi" w:hAnsiTheme="minorHAnsi" w:cs="Arial"/>
        <w:sz w:val="20"/>
      </w:rPr>
    </w:pPr>
    <w:r w:rsidRPr="00EA7408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E420E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86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6729E"/>
    <w:rsid w:val="00170D74"/>
    <w:rsid w:val="00171CAC"/>
    <w:rsid w:val="00180D87"/>
    <w:rsid w:val="001869CB"/>
    <w:rsid w:val="00197CE9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669B-026B-4B04-9182-42CA5F15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237</cp:revision>
  <cp:lastPrinted>2020-06-15T16:38:00Z</cp:lastPrinted>
  <dcterms:created xsi:type="dcterms:W3CDTF">2018-01-05T16:10:00Z</dcterms:created>
  <dcterms:modified xsi:type="dcterms:W3CDTF">2020-06-15T16:39:00Z</dcterms:modified>
</cp:coreProperties>
</file>