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46E" w:rsidRDefault="00CB346E" w:rsidP="00CB346E">
      <w:pPr>
        <w:jc w:val="both"/>
        <w:rPr>
          <w:b/>
        </w:rPr>
      </w:pPr>
      <w:bookmarkStart w:id="0" w:name="_GoBack"/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bookmarkEnd w:id="0"/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2D6543">
        <w:rPr>
          <w:rFonts w:ascii="Arial" w:hAnsi="Arial" w:cs="Arial"/>
        </w:rPr>
        <w:t>27</w:t>
      </w:r>
      <w:r>
        <w:rPr>
          <w:rFonts w:ascii="Arial" w:hAnsi="Arial" w:cs="Arial"/>
        </w:rPr>
        <w:t>de</w:t>
      </w:r>
      <w:r w:rsidR="002D6543">
        <w:rPr>
          <w:rFonts w:ascii="Arial" w:hAnsi="Arial" w:cs="Arial"/>
        </w:rPr>
        <w:t xml:space="preserve"> abril </w:t>
      </w:r>
      <w:r>
        <w:rPr>
          <w:rFonts w:ascii="Arial" w:hAnsi="Arial" w:cs="Arial"/>
        </w:rPr>
        <w:t>de 20</w:t>
      </w:r>
      <w:r w:rsidR="002D6543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00</w:t>
      </w:r>
      <w:r w:rsidR="00EB2288">
        <w:rPr>
          <w:rFonts w:ascii="Arial" w:hAnsi="Arial" w:cs="Arial"/>
        </w:rPr>
        <w:t>1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</w:t>
      </w:r>
      <w:r w:rsidR="00BA2BFB">
        <w:rPr>
          <w:rFonts w:ascii="Arial" w:hAnsi="Arial" w:cs="Arial"/>
        </w:rPr>
        <w:t>20.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C2A9D" w:rsidRDefault="00D662EA" w:rsidP="000C2A9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0C2A9D" w:rsidRPr="000C2A9D" w:rsidRDefault="000C2A9D" w:rsidP="000C2A9D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0C2A9D" w:rsidRPr="000C2A9D" w:rsidRDefault="000C2A9D" w:rsidP="000C2A9D">
      <w:pPr>
        <w:spacing w:line="360" w:lineRule="auto"/>
        <w:ind w:firstLine="709"/>
        <w:jc w:val="both"/>
        <w:rPr>
          <w:rFonts w:ascii="Arial" w:hAnsi="Arial" w:cs="Arial"/>
        </w:rPr>
      </w:pPr>
      <w:r w:rsidRPr="000C2A9D">
        <w:rPr>
          <w:rFonts w:ascii="Arial" w:hAnsi="Arial" w:cs="Arial"/>
        </w:rPr>
        <w:t xml:space="preserve">01. Para que dentro das possibilidades, e seguindo os critérios das recomendações de saúde, o Prefeito estude a possibilidade do retorno gradual e/ou parcial das atividades das Igrejas, Academias, dos Feirantes e dos </w:t>
      </w:r>
      <w:proofErr w:type="spellStart"/>
      <w:r w:rsidRPr="000C2A9D">
        <w:rPr>
          <w:rFonts w:ascii="Arial" w:hAnsi="Arial" w:cs="Arial"/>
        </w:rPr>
        <w:t>Vanzeiros</w:t>
      </w:r>
      <w:proofErr w:type="spellEnd"/>
      <w:r w:rsidRPr="000C2A9D">
        <w:rPr>
          <w:rFonts w:ascii="Arial" w:hAnsi="Arial" w:cs="Arial"/>
        </w:rPr>
        <w:t>.</w:t>
      </w:r>
    </w:p>
    <w:p w:rsidR="000C2A9D" w:rsidRDefault="000C2A9D" w:rsidP="000C2A9D">
      <w:pPr>
        <w:spacing w:line="360" w:lineRule="auto"/>
        <w:ind w:firstLine="709"/>
        <w:jc w:val="both"/>
        <w:rPr>
          <w:rFonts w:ascii="Arial" w:hAnsi="Arial" w:cs="Arial"/>
        </w:rPr>
      </w:pPr>
      <w:r w:rsidRPr="000C2A9D">
        <w:rPr>
          <w:rFonts w:ascii="Arial" w:hAnsi="Arial" w:cs="Arial"/>
        </w:rPr>
        <w:t>02. Para que a Prefeitura através do órgão competente intensifique a fiscalização e autuação de imóveis e/ou terrenos vazios com focos de Dengue e Mato alto em toda a cidade.</w:t>
      </w:r>
    </w:p>
    <w:p w:rsidR="000C2A9D" w:rsidRPr="000C2A9D" w:rsidRDefault="000C2A9D" w:rsidP="000C2A9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C2A9D" w:rsidRPr="000C2A9D" w:rsidRDefault="000C2A9D" w:rsidP="000C2A9D">
      <w:pPr>
        <w:spacing w:line="360" w:lineRule="auto"/>
        <w:ind w:firstLine="709"/>
        <w:jc w:val="both"/>
        <w:rPr>
          <w:rFonts w:ascii="Arial" w:hAnsi="Arial" w:cs="Arial"/>
        </w:rPr>
      </w:pPr>
      <w:r w:rsidRPr="000C2A9D">
        <w:rPr>
          <w:rFonts w:ascii="Arial" w:hAnsi="Arial" w:cs="Arial"/>
        </w:rPr>
        <w:t>03. Que determine ao Setor competente que verifique e promova o recolhimento de animais de grande e pequeno porte nas vias do Município.</w:t>
      </w:r>
    </w:p>
    <w:p w:rsidR="000C2A9D" w:rsidRDefault="000C2A9D" w:rsidP="000C2A9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C2A9D" w:rsidRPr="000C2A9D" w:rsidRDefault="000C2A9D" w:rsidP="000C2A9D">
      <w:pPr>
        <w:spacing w:line="360" w:lineRule="auto"/>
        <w:ind w:firstLine="709"/>
        <w:jc w:val="both"/>
        <w:rPr>
          <w:rFonts w:ascii="Arial" w:hAnsi="Arial" w:cs="Arial"/>
        </w:rPr>
      </w:pPr>
      <w:r w:rsidRPr="000C2A9D">
        <w:rPr>
          <w:rFonts w:ascii="Arial" w:hAnsi="Arial" w:cs="Arial"/>
        </w:rPr>
        <w:t>04. Que dentro das possibilidades amplie a atenção e capacidade de atendimento social (Em especial cestas básicas). Também que intensifique os encaminhamentos e orientações dos programas sociais para a população.</w:t>
      </w: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lastRenderedPageBreak/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B3B" w:rsidRDefault="00350B3B" w:rsidP="007228E4">
      <w:r>
        <w:separator/>
      </w:r>
    </w:p>
  </w:endnote>
  <w:endnote w:type="continuationSeparator" w:id="0">
    <w:p w:rsidR="00350B3B" w:rsidRDefault="00350B3B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B3B" w:rsidRDefault="00350B3B" w:rsidP="007228E4">
      <w:r>
        <w:separator/>
      </w:r>
    </w:p>
  </w:footnote>
  <w:footnote w:type="continuationSeparator" w:id="0">
    <w:p w:rsidR="00350B3B" w:rsidRDefault="00350B3B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350B3B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49494706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A9D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4CC1"/>
    <w:rsid w:val="0016790B"/>
    <w:rsid w:val="00171E84"/>
    <w:rsid w:val="001815BB"/>
    <w:rsid w:val="001864A1"/>
    <w:rsid w:val="00187999"/>
    <w:rsid w:val="001933BF"/>
    <w:rsid w:val="00196467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5003A"/>
    <w:rsid w:val="0025753C"/>
    <w:rsid w:val="002576AF"/>
    <w:rsid w:val="00260164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D6543"/>
    <w:rsid w:val="002E3CA0"/>
    <w:rsid w:val="002E558C"/>
    <w:rsid w:val="002F0A2A"/>
    <w:rsid w:val="002F1FD9"/>
    <w:rsid w:val="00304085"/>
    <w:rsid w:val="00313151"/>
    <w:rsid w:val="00313843"/>
    <w:rsid w:val="00321478"/>
    <w:rsid w:val="00334AEF"/>
    <w:rsid w:val="00337753"/>
    <w:rsid w:val="00345C02"/>
    <w:rsid w:val="00347AF5"/>
    <w:rsid w:val="00350B3B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2159"/>
    <w:rsid w:val="008C4C75"/>
    <w:rsid w:val="008D0676"/>
    <w:rsid w:val="008D3D27"/>
    <w:rsid w:val="008D45C8"/>
    <w:rsid w:val="008D73D7"/>
    <w:rsid w:val="008D7965"/>
    <w:rsid w:val="008D7FD7"/>
    <w:rsid w:val="008E36D1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8F5"/>
    <w:rsid w:val="009446E3"/>
    <w:rsid w:val="00954927"/>
    <w:rsid w:val="00962325"/>
    <w:rsid w:val="00963CF2"/>
    <w:rsid w:val="00967541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62F9"/>
    <w:rsid w:val="00A1043B"/>
    <w:rsid w:val="00A10623"/>
    <w:rsid w:val="00A11E2F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13E3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26103"/>
    <w:rsid w:val="00B2666E"/>
    <w:rsid w:val="00B26DB4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2BFB"/>
    <w:rsid w:val="00BA67F2"/>
    <w:rsid w:val="00BB054F"/>
    <w:rsid w:val="00BB11B7"/>
    <w:rsid w:val="00BB2C95"/>
    <w:rsid w:val="00BB3E74"/>
    <w:rsid w:val="00BC620B"/>
    <w:rsid w:val="00BC70CA"/>
    <w:rsid w:val="00BD3672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DF20E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340C"/>
    <w:rsid w:val="00E56B20"/>
    <w:rsid w:val="00E75F63"/>
    <w:rsid w:val="00E83589"/>
    <w:rsid w:val="00E86A4D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F7AFE"/>
    <w:rsid w:val="00F024AA"/>
    <w:rsid w:val="00F041DA"/>
    <w:rsid w:val="00F058F1"/>
    <w:rsid w:val="00F060DE"/>
    <w:rsid w:val="00F07FEA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B68C6B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1AA61-0F7D-44F2-B7C5-9602C949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7</cp:revision>
  <cp:lastPrinted>2020-04-27T15:11:00Z</cp:lastPrinted>
  <dcterms:created xsi:type="dcterms:W3CDTF">2019-03-11T12:38:00Z</dcterms:created>
  <dcterms:modified xsi:type="dcterms:W3CDTF">2020-04-27T15:12:00Z</dcterms:modified>
</cp:coreProperties>
</file>