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9D387E">
        <w:rPr>
          <w:rFonts w:ascii="Arial" w:hAnsi="Arial" w:cs="Arial"/>
          <w:b/>
          <w:szCs w:val="24"/>
        </w:rPr>
        <w:t>018</w:t>
      </w:r>
      <w:r w:rsidR="00634E83">
        <w:rPr>
          <w:rFonts w:ascii="Arial" w:hAnsi="Arial" w:cs="Arial"/>
          <w:b/>
          <w:szCs w:val="24"/>
        </w:rPr>
        <w:t>/2019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70394C" w:rsidRDefault="008630F4" w:rsidP="00361AD2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361AD2">
        <w:rPr>
          <w:rFonts w:ascii="Arial" w:hAnsi="Arial" w:cs="Arial"/>
          <w:szCs w:val="24"/>
        </w:rPr>
        <w:t xml:space="preserve"> as seguintes </w:t>
      </w:r>
      <w:r w:rsidR="00082F32">
        <w:rPr>
          <w:rFonts w:ascii="Arial" w:hAnsi="Arial" w:cs="Arial"/>
          <w:szCs w:val="24"/>
        </w:rPr>
        <w:t>reivindicações.</w:t>
      </w:r>
      <w:r w:rsidR="00361AD2">
        <w:rPr>
          <w:rFonts w:ascii="Arial" w:hAnsi="Arial" w:cs="Arial"/>
          <w:szCs w:val="24"/>
        </w:rPr>
        <w:t xml:space="preserve"> </w:t>
      </w:r>
    </w:p>
    <w:p w:rsidR="00504D8C" w:rsidRPr="00361AD2" w:rsidRDefault="00504D8C" w:rsidP="00361AD2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6C1B0D" w:rsidRDefault="006C1B0D" w:rsidP="006C1B0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76158">
        <w:rPr>
          <w:rFonts w:ascii="Arial" w:hAnsi="Arial" w:cs="Arial"/>
          <w:szCs w:val="24"/>
        </w:rPr>
        <w:t xml:space="preserve">Requer-se </w:t>
      </w:r>
      <w:r>
        <w:rPr>
          <w:rFonts w:ascii="Arial" w:hAnsi="Arial" w:cs="Arial"/>
          <w:szCs w:val="24"/>
        </w:rPr>
        <w:t xml:space="preserve">a instalação de semáforos, </w:t>
      </w:r>
      <w:r w:rsidRPr="00276158">
        <w:rPr>
          <w:rFonts w:ascii="Arial" w:hAnsi="Arial" w:cs="Arial"/>
          <w:szCs w:val="24"/>
        </w:rPr>
        <w:t>iluminação</w:t>
      </w:r>
      <w:r>
        <w:rPr>
          <w:rFonts w:ascii="Arial" w:hAnsi="Arial" w:cs="Arial"/>
          <w:szCs w:val="24"/>
        </w:rPr>
        <w:t xml:space="preserve"> e faixa de travessia para pedestres</w:t>
      </w:r>
      <w:r w:rsidRPr="00276158">
        <w:rPr>
          <w:rFonts w:ascii="Arial" w:hAnsi="Arial" w:cs="Arial"/>
          <w:szCs w:val="24"/>
        </w:rPr>
        <w:t xml:space="preserve"> em baixo dos viadutos localizados nas Ruas Pedro Viriato </w:t>
      </w:r>
      <w:proofErr w:type="spellStart"/>
      <w:r w:rsidRPr="00276158">
        <w:rPr>
          <w:rFonts w:ascii="Arial" w:hAnsi="Arial" w:cs="Arial"/>
          <w:szCs w:val="24"/>
        </w:rPr>
        <w:t>Parigot</w:t>
      </w:r>
      <w:proofErr w:type="spellEnd"/>
      <w:r w:rsidRPr="00276158">
        <w:rPr>
          <w:rFonts w:ascii="Arial" w:hAnsi="Arial" w:cs="Arial"/>
          <w:szCs w:val="24"/>
        </w:rPr>
        <w:t xml:space="preserve"> de Souza e Marechal Eurico Gaspar Dutra com PR 445;</w:t>
      </w:r>
    </w:p>
    <w:p w:rsidR="00CD0F2D" w:rsidRDefault="00CD0F2D" w:rsidP="00CD0F2D">
      <w:pPr>
        <w:spacing w:line="360" w:lineRule="auto"/>
        <w:jc w:val="both"/>
        <w:rPr>
          <w:rFonts w:ascii="Arial" w:hAnsi="Arial" w:cs="Arial"/>
          <w:szCs w:val="24"/>
        </w:rPr>
      </w:pPr>
    </w:p>
    <w:p w:rsidR="00CD0F2D" w:rsidRPr="00CD0F2D" w:rsidRDefault="00CD0F2D" w:rsidP="00CD0F2D">
      <w:pPr>
        <w:spacing w:line="360" w:lineRule="auto"/>
        <w:jc w:val="both"/>
        <w:rPr>
          <w:rFonts w:ascii="Arial" w:hAnsi="Arial" w:cs="Arial"/>
          <w:szCs w:val="24"/>
        </w:rPr>
      </w:pPr>
    </w:p>
    <w:p w:rsidR="00CD0F2D" w:rsidRDefault="00CD0F2D" w:rsidP="006C1B0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 a regularização da coleta de lixo em todos os bairros do município;</w:t>
      </w:r>
    </w:p>
    <w:p w:rsidR="006C1B0D" w:rsidRDefault="006C1B0D" w:rsidP="006C1B0D">
      <w:pPr>
        <w:pStyle w:val="PargrafodaLista"/>
        <w:rPr>
          <w:rFonts w:ascii="Arial" w:hAnsi="Arial" w:cs="Arial"/>
          <w:szCs w:val="24"/>
        </w:rPr>
      </w:pPr>
    </w:p>
    <w:p w:rsidR="00CD0F2D" w:rsidRPr="006C1B0D" w:rsidRDefault="00CD0F2D" w:rsidP="006C1B0D">
      <w:pPr>
        <w:pStyle w:val="PargrafodaLista"/>
        <w:rPr>
          <w:rFonts w:ascii="Arial" w:hAnsi="Arial" w:cs="Arial"/>
          <w:szCs w:val="24"/>
        </w:rPr>
      </w:pPr>
    </w:p>
    <w:p w:rsidR="00655B04" w:rsidRDefault="006C1B0D" w:rsidP="00914F4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228D6">
        <w:rPr>
          <w:rFonts w:ascii="Arial" w:hAnsi="Arial" w:cs="Arial"/>
          <w:szCs w:val="24"/>
        </w:rPr>
        <w:t>Requer</w:t>
      </w:r>
      <w:r w:rsidR="00082F32" w:rsidRPr="002228D6">
        <w:rPr>
          <w:rFonts w:ascii="Arial" w:hAnsi="Arial" w:cs="Arial"/>
          <w:szCs w:val="24"/>
        </w:rPr>
        <w:t xml:space="preserve"> que</w:t>
      </w:r>
      <w:r w:rsidR="00EB4CC4">
        <w:rPr>
          <w:rFonts w:ascii="Arial" w:hAnsi="Arial" w:cs="Arial"/>
          <w:szCs w:val="24"/>
        </w:rPr>
        <w:t xml:space="preserve"> se faça a </w:t>
      </w:r>
      <w:r w:rsidR="00DC5D28">
        <w:rPr>
          <w:rFonts w:ascii="Arial" w:hAnsi="Arial" w:cs="Arial"/>
          <w:szCs w:val="24"/>
        </w:rPr>
        <w:t>contratação de empresa para realizar a apreensão de animais de grande porte soltos ou em situação de abandono nos bairros do município</w:t>
      </w:r>
      <w:r w:rsidR="002228D6">
        <w:rPr>
          <w:rFonts w:ascii="Arial" w:hAnsi="Arial" w:cs="Arial"/>
          <w:szCs w:val="24"/>
        </w:rPr>
        <w:t>;</w:t>
      </w:r>
    </w:p>
    <w:p w:rsidR="00CD0F2D" w:rsidRDefault="00CD0F2D" w:rsidP="00CD0F2D">
      <w:pPr>
        <w:spacing w:line="360" w:lineRule="auto"/>
        <w:jc w:val="both"/>
        <w:rPr>
          <w:rFonts w:ascii="Arial" w:hAnsi="Arial" w:cs="Arial"/>
          <w:szCs w:val="24"/>
        </w:rPr>
      </w:pPr>
    </w:p>
    <w:p w:rsidR="00CD0F2D" w:rsidRPr="00CD0F2D" w:rsidRDefault="00CD0F2D" w:rsidP="00CD0F2D">
      <w:pPr>
        <w:spacing w:line="360" w:lineRule="auto"/>
        <w:jc w:val="both"/>
        <w:rPr>
          <w:rFonts w:ascii="Arial" w:hAnsi="Arial" w:cs="Arial"/>
          <w:szCs w:val="24"/>
        </w:rPr>
      </w:pPr>
    </w:p>
    <w:p w:rsidR="00CD0F2D" w:rsidRDefault="00CD0F2D" w:rsidP="00914F4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Solicita a </w:t>
      </w:r>
      <w:r w:rsidR="00DC5D28">
        <w:rPr>
          <w:rFonts w:ascii="Arial" w:hAnsi="Arial" w:cs="Arial"/>
          <w:szCs w:val="24"/>
        </w:rPr>
        <w:t>intensificação na coleta</w:t>
      </w:r>
      <w:r>
        <w:rPr>
          <w:rFonts w:ascii="Arial" w:hAnsi="Arial" w:cs="Arial"/>
          <w:szCs w:val="24"/>
        </w:rPr>
        <w:t xml:space="preserve"> de</w:t>
      </w:r>
      <w:r w:rsidR="00DC5D28">
        <w:rPr>
          <w:rFonts w:ascii="Arial" w:hAnsi="Arial" w:cs="Arial"/>
          <w:szCs w:val="24"/>
        </w:rPr>
        <w:t xml:space="preserve"> galhos, folhas, móveis velhos, e qualquer outro tipo de </w:t>
      </w:r>
      <w:r>
        <w:rPr>
          <w:rFonts w:ascii="Arial" w:hAnsi="Arial" w:cs="Arial"/>
          <w:szCs w:val="24"/>
        </w:rPr>
        <w:t>inservíve</w:t>
      </w:r>
      <w:r w:rsidR="00DC5D28">
        <w:rPr>
          <w:rFonts w:ascii="Arial" w:hAnsi="Arial" w:cs="Arial"/>
          <w:szCs w:val="24"/>
        </w:rPr>
        <w:t>l que possa de alguma maneira acumular água,</w:t>
      </w:r>
      <w:r>
        <w:rPr>
          <w:rFonts w:ascii="Arial" w:hAnsi="Arial" w:cs="Arial"/>
          <w:szCs w:val="24"/>
        </w:rPr>
        <w:t xml:space="preserve"> e</w:t>
      </w:r>
      <w:r w:rsidR="00DC5D28">
        <w:rPr>
          <w:rFonts w:ascii="Arial" w:hAnsi="Arial" w:cs="Arial"/>
          <w:szCs w:val="24"/>
        </w:rPr>
        <w:t>m todos os bairros do município</w:t>
      </w:r>
      <w:r w:rsidR="005625EB">
        <w:rPr>
          <w:rFonts w:ascii="Arial" w:hAnsi="Arial" w:cs="Arial"/>
          <w:szCs w:val="24"/>
        </w:rPr>
        <w:t xml:space="preserve">, requer ainda uma </w:t>
      </w:r>
      <w:r w:rsidR="00DC5D28">
        <w:rPr>
          <w:rFonts w:ascii="Arial" w:hAnsi="Arial" w:cs="Arial"/>
          <w:szCs w:val="24"/>
        </w:rPr>
        <w:t>ênfase</w:t>
      </w:r>
      <w:r w:rsidR="005625EB">
        <w:rPr>
          <w:rFonts w:ascii="Arial" w:hAnsi="Arial" w:cs="Arial"/>
          <w:szCs w:val="24"/>
        </w:rPr>
        <w:t xml:space="preserve"> maior</w:t>
      </w:r>
      <w:r w:rsidR="00DC5D28">
        <w:rPr>
          <w:rFonts w:ascii="Arial" w:hAnsi="Arial" w:cs="Arial"/>
          <w:szCs w:val="24"/>
        </w:rPr>
        <w:t xml:space="preserve"> nos fundos de vales, praças e prédios pú</w:t>
      </w:r>
      <w:bookmarkStart w:id="0" w:name="_GoBack"/>
      <w:bookmarkEnd w:id="0"/>
      <w:r w:rsidR="00DC5D28">
        <w:rPr>
          <w:rFonts w:ascii="Arial" w:hAnsi="Arial" w:cs="Arial"/>
          <w:szCs w:val="24"/>
        </w:rPr>
        <w:t>blicos.</w:t>
      </w:r>
    </w:p>
    <w:p w:rsidR="00CD0F2D" w:rsidRPr="00CD0F2D" w:rsidRDefault="00CD0F2D" w:rsidP="00CD0F2D">
      <w:pPr>
        <w:spacing w:line="360" w:lineRule="auto"/>
        <w:jc w:val="both"/>
        <w:rPr>
          <w:rFonts w:ascii="Arial" w:hAnsi="Arial" w:cs="Arial"/>
          <w:szCs w:val="24"/>
        </w:rPr>
      </w:pPr>
    </w:p>
    <w:p w:rsidR="00965B4B" w:rsidRPr="00965B4B" w:rsidRDefault="00965B4B" w:rsidP="00965B4B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DA06AF" w:rsidRDefault="00DA06AF" w:rsidP="00DA06A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228D6">
        <w:rPr>
          <w:rFonts w:ascii="Arial" w:hAnsi="Arial" w:cs="Arial"/>
          <w:szCs w:val="24"/>
        </w:rPr>
        <w:t>Solicita que se faça</w:t>
      </w:r>
      <w:r w:rsidR="0092236E">
        <w:rPr>
          <w:rFonts w:ascii="Arial" w:hAnsi="Arial" w:cs="Arial"/>
          <w:szCs w:val="24"/>
        </w:rPr>
        <w:t xml:space="preserve"> a manutenção do semáforo instalado entre o Jardim </w:t>
      </w:r>
      <w:proofErr w:type="gramStart"/>
      <w:r w:rsidR="0092236E">
        <w:rPr>
          <w:rFonts w:ascii="Arial" w:hAnsi="Arial" w:cs="Arial"/>
          <w:szCs w:val="24"/>
        </w:rPr>
        <w:t>Novo Bandeirantes</w:t>
      </w:r>
      <w:proofErr w:type="gramEnd"/>
      <w:r w:rsidR="0092236E">
        <w:rPr>
          <w:rFonts w:ascii="Arial" w:hAnsi="Arial" w:cs="Arial"/>
          <w:szCs w:val="24"/>
        </w:rPr>
        <w:t xml:space="preserve"> e Jardim Sabará</w:t>
      </w:r>
      <w:r w:rsidR="008A283E">
        <w:rPr>
          <w:rFonts w:ascii="Arial" w:hAnsi="Arial" w:cs="Arial"/>
          <w:szCs w:val="24"/>
        </w:rPr>
        <w:t>, pois o mesmo se encontra com diversas luzes queimadas ou com problema no acionamento</w:t>
      </w:r>
      <w:r w:rsidRPr="002228D6">
        <w:rPr>
          <w:rFonts w:ascii="Arial" w:hAnsi="Arial" w:cs="Arial"/>
          <w:szCs w:val="24"/>
        </w:rPr>
        <w:t>;</w:t>
      </w:r>
    </w:p>
    <w:p w:rsidR="00504D8C" w:rsidRPr="00504D8C" w:rsidRDefault="00504D8C" w:rsidP="00504D8C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CB7CB7" w:rsidRPr="008918F2" w:rsidRDefault="00F124C7" w:rsidP="00A662FD">
      <w:pPr>
        <w:tabs>
          <w:tab w:val="left" w:pos="1470"/>
        </w:tabs>
        <w:spacing w:line="360" w:lineRule="auto"/>
        <w:ind w:left="993" w:hanging="273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7D2254">
        <w:rPr>
          <w:rFonts w:ascii="Arial" w:hAnsi="Arial" w:cs="Arial"/>
          <w:b/>
          <w:szCs w:val="24"/>
        </w:rPr>
        <w:t xml:space="preserve">      </w:t>
      </w:r>
      <w:r w:rsidR="00454BE4">
        <w:rPr>
          <w:rFonts w:ascii="Arial" w:hAnsi="Arial" w:cs="Arial"/>
          <w:b/>
          <w:szCs w:val="24"/>
        </w:rPr>
        <w:t xml:space="preserve"> </w:t>
      </w:r>
      <w:r w:rsidR="006E5A55">
        <w:rPr>
          <w:rFonts w:ascii="Arial" w:hAnsi="Arial" w:cs="Arial"/>
          <w:b/>
          <w:szCs w:val="24"/>
        </w:rPr>
        <w:t xml:space="preserve">  </w:t>
      </w:r>
      <w:r w:rsidR="00DF0BF0">
        <w:rPr>
          <w:rFonts w:ascii="Arial" w:hAnsi="Arial" w:cs="Arial"/>
          <w:b/>
          <w:szCs w:val="24"/>
        </w:rPr>
        <w:t xml:space="preserve">   </w:t>
      </w: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9D387E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SALA DAS SASSÕES, 10</w:t>
      </w:r>
      <w:r w:rsidR="008918F2">
        <w:rPr>
          <w:rFonts w:ascii="Arial" w:hAnsi="Arial" w:cs="Arial"/>
          <w:b/>
          <w:szCs w:val="24"/>
        </w:rPr>
        <w:t xml:space="preserve"> de</w:t>
      </w:r>
      <w:r w:rsidR="0092236E">
        <w:rPr>
          <w:rFonts w:ascii="Arial" w:hAnsi="Arial" w:cs="Arial"/>
          <w:b/>
          <w:szCs w:val="24"/>
        </w:rPr>
        <w:t xml:space="preserve"> JUNHO</w:t>
      </w:r>
      <w:r w:rsidR="00634E83">
        <w:rPr>
          <w:rFonts w:ascii="Arial" w:hAnsi="Arial" w:cs="Arial"/>
          <w:b/>
          <w:szCs w:val="24"/>
        </w:rPr>
        <w:t xml:space="preserve"> DE 2019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E5547E" w:rsidRPr="00A03CF8" w:rsidRDefault="00E5547E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C03687" w:rsidRPr="00A03CF8" w:rsidRDefault="00C03687">
      <w:pPr>
        <w:rPr>
          <w:rFonts w:ascii="Arial" w:hAnsi="Arial" w:cs="Arial"/>
          <w:sz w:val="32"/>
          <w:szCs w:val="32"/>
        </w:rPr>
      </w:pPr>
    </w:p>
    <w:sectPr w:rsidR="00C03687" w:rsidRPr="00A03CF8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6D1" w:rsidRDefault="000106D1" w:rsidP="00A922EE">
      <w:r>
        <w:separator/>
      </w:r>
    </w:p>
  </w:endnote>
  <w:endnote w:type="continuationSeparator" w:id="0">
    <w:p w:rsidR="000106D1" w:rsidRDefault="000106D1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6D1" w:rsidRDefault="000106D1" w:rsidP="00A922EE">
      <w:r>
        <w:separator/>
      </w:r>
    </w:p>
  </w:footnote>
  <w:footnote w:type="continuationSeparator" w:id="0">
    <w:p w:rsidR="000106D1" w:rsidRDefault="000106D1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0106D1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8" type="#_x0000_t202" style="position:absolute;left:0;text-align:left;margin-left:-59pt;margin-top:-12.15pt;width:81.95pt;height:72.4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0106D1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w:pict>
        <v:group id="Group 2" o:spid="_x0000_s2052" style="position:absolute;left:0;text-align:left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<v:group id="Group 3" o:spid="_x0000_s2055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line id="Line 4" o:spid="_x0000_s2057" style="position:absolute;visibility:visibl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<v:line id="Line 5" o:spid="_x0000_s2056" style="position:absolute;visibility:visibl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</v:group>
          <v:line id="Line 6" o:spid="_x0000_s2054" style="position:absolute;visibility:visibl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<v:line id="Line 7" o:spid="_x0000_s2053" style="position:absolute;visibility:visibl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0106D1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w:pict>
        <v:group id="Group 8" o:spid="_x0000_s2049" style="position:absolute;left:0;text-align:left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<v:line id="Line 9" o:spid="_x0000_s2051" style="position:absolute;visibility:visibl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v:line id="Line 10" o:spid="_x0000_s2050" style="position:absolute;visibility:visibl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</v:group>
      </w:pic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32D301AA"/>
    <w:multiLevelType w:val="hybridMultilevel"/>
    <w:tmpl w:val="7BE80C86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834B5C"/>
    <w:multiLevelType w:val="hybridMultilevel"/>
    <w:tmpl w:val="4D3209E4"/>
    <w:lvl w:ilvl="0" w:tplc="685C203E">
      <w:start w:val="5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F9D6F7F"/>
    <w:multiLevelType w:val="hybridMultilevel"/>
    <w:tmpl w:val="3034BA56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3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12"/>
  </w:num>
  <w:num w:numId="11">
    <w:abstractNumId w:val="8"/>
  </w:num>
  <w:num w:numId="12">
    <w:abstractNumId w:val="11"/>
  </w:num>
  <w:num w:numId="13">
    <w:abstractNumId w:val="3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C38"/>
    <w:rsid w:val="000106D1"/>
    <w:rsid w:val="00016642"/>
    <w:rsid w:val="000171A2"/>
    <w:rsid w:val="00030C38"/>
    <w:rsid w:val="00076DD1"/>
    <w:rsid w:val="00082F32"/>
    <w:rsid w:val="000B2FEF"/>
    <w:rsid w:val="000C4330"/>
    <w:rsid w:val="000E0D23"/>
    <w:rsid w:val="00122265"/>
    <w:rsid w:val="00135299"/>
    <w:rsid w:val="0014540D"/>
    <w:rsid w:val="00166194"/>
    <w:rsid w:val="00183892"/>
    <w:rsid w:val="00194C50"/>
    <w:rsid w:val="001968ED"/>
    <w:rsid w:val="001A335B"/>
    <w:rsid w:val="001B24FE"/>
    <w:rsid w:val="001C5D67"/>
    <w:rsid w:val="001D3C64"/>
    <w:rsid w:val="00215040"/>
    <w:rsid w:val="002228D6"/>
    <w:rsid w:val="00227309"/>
    <w:rsid w:val="00235089"/>
    <w:rsid w:val="00243ECD"/>
    <w:rsid w:val="0025099A"/>
    <w:rsid w:val="00266F36"/>
    <w:rsid w:val="00276158"/>
    <w:rsid w:val="00282994"/>
    <w:rsid w:val="002A5B3A"/>
    <w:rsid w:val="002E1276"/>
    <w:rsid w:val="002F27A8"/>
    <w:rsid w:val="002F3985"/>
    <w:rsid w:val="00310600"/>
    <w:rsid w:val="0032339E"/>
    <w:rsid w:val="00341FD7"/>
    <w:rsid w:val="003469B8"/>
    <w:rsid w:val="00346FE6"/>
    <w:rsid w:val="00361AD2"/>
    <w:rsid w:val="00362AE0"/>
    <w:rsid w:val="00371412"/>
    <w:rsid w:val="003C6274"/>
    <w:rsid w:val="003D68D0"/>
    <w:rsid w:val="004102A3"/>
    <w:rsid w:val="0043370F"/>
    <w:rsid w:val="0043491E"/>
    <w:rsid w:val="00442A2E"/>
    <w:rsid w:val="00454BE4"/>
    <w:rsid w:val="0046069D"/>
    <w:rsid w:val="004641EC"/>
    <w:rsid w:val="004653FB"/>
    <w:rsid w:val="00480269"/>
    <w:rsid w:val="004804CF"/>
    <w:rsid w:val="004A3446"/>
    <w:rsid w:val="004B31D6"/>
    <w:rsid w:val="004C6C58"/>
    <w:rsid w:val="004F3730"/>
    <w:rsid w:val="004F4E2F"/>
    <w:rsid w:val="005048DB"/>
    <w:rsid w:val="00504D8C"/>
    <w:rsid w:val="00527D79"/>
    <w:rsid w:val="00547343"/>
    <w:rsid w:val="005625EB"/>
    <w:rsid w:val="00562E5E"/>
    <w:rsid w:val="00572E13"/>
    <w:rsid w:val="0057386C"/>
    <w:rsid w:val="005807F0"/>
    <w:rsid w:val="005B13C3"/>
    <w:rsid w:val="005C28C7"/>
    <w:rsid w:val="005E1C3A"/>
    <w:rsid w:val="005F3669"/>
    <w:rsid w:val="00634332"/>
    <w:rsid w:val="00634E83"/>
    <w:rsid w:val="0064044D"/>
    <w:rsid w:val="006442CF"/>
    <w:rsid w:val="00655B04"/>
    <w:rsid w:val="0066776E"/>
    <w:rsid w:val="00670309"/>
    <w:rsid w:val="00676043"/>
    <w:rsid w:val="00686E94"/>
    <w:rsid w:val="00691EA2"/>
    <w:rsid w:val="006C1B0D"/>
    <w:rsid w:val="006C4D88"/>
    <w:rsid w:val="006D69BE"/>
    <w:rsid w:val="006E3B27"/>
    <w:rsid w:val="006E5A55"/>
    <w:rsid w:val="006E75B2"/>
    <w:rsid w:val="007026C9"/>
    <w:rsid w:val="0070394C"/>
    <w:rsid w:val="00704496"/>
    <w:rsid w:val="00711545"/>
    <w:rsid w:val="00713F98"/>
    <w:rsid w:val="00724DEB"/>
    <w:rsid w:val="00756D07"/>
    <w:rsid w:val="00762292"/>
    <w:rsid w:val="00766DA6"/>
    <w:rsid w:val="007829A6"/>
    <w:rsid w:val="00787CEA"/>
    <w:rsid w:val="007A10DC"/>
    <w:rsid w:val="007A224A"/>
    <w:rsid w:val="007A6DB5"/>
    <w:rsid w:val="007B4BC4"/>
    <w:rsid w:val="007C3EA7"/>
    <w:rsid w:val="007D2254"/>
    <w:rsid w:val="007D5422"/>
    <w:rsid w:val="007F679D"/>
    <w:rsid w:val="0083102F"/>
    <w:rsid w:val="00854A2E"/>
    <w:rsid w:val="008630F4"/>
    <w:rsid w:val="008918F2"/>
    <w:rsid w:val="008A283E"/>
    <w:rsid w:val="008B3BD9"/>
    <w:rsid w:val="008C69C0"/>
    <w:rsid w:val="008D27D6"/>
    <w:rsid w:val="008D5CF3"/>
    <w:rsid w:val="008D63D3"/>
    <w:rsid w:val="008D7AF2"/>
    <w:rsid w:val="008E141A"/>
    <w:rsid w:val="008E28A2"/>
    <w:rsid w:val="008F6F38"/>
    <w:rsid w:val="00914F49"/>
    <w:rsid w:val="0092236E"/>
    <w:rsid w:val="00933150"/>
    <w:rsid w:val="00965B4B"/>
    <w:rsid w:val="0097067A"/>
    <w:rsid w:val="00982ABB"/>
    <w:rsid w:val="009C62A8"/>
    <w:rsid w:val="009D387E"/>
    <w:rsid w:val="009E49C4"/>
    <w:rsid w:val="00A03CF8"/>
    <w:rsid w:val="00A16779"/>
    <w:rsid w:val="00A57367"/>
    <w:rsid w:val="00A662FD"/>
    <w:rsid w:val="00A75E76"/>
    <w:rsid w:val="00A84207"/>
    <w:rsid w:val="00A86E5D"/>
    <w:rsid w:val="00A922EE"/>
    <w:rsid w:val="00A944DB"/>
    <w:rsid w:val="00AA0152"/>
    <w:rsid w:val="00AD220D"/>
    <w:rsid w:val="00B00C3B"/>
    <w:rsid w:val="00B1542F"/>
    <w:rsid w:val="00B23473"/>
    <w:rsid w:val="00B25110"/>
    <w:rsid w:val="00B25C84"/>
    <w:rsid w:val="00B738A7"/>
    <w:rsid w:val="00B7474A"/>
    <w:rsid w:val="00B809DC"/>
    <w:rsid w:val="00BA343C"/>
    <w:rsid w:val="00BB7701"/>
    <w:rsid w:val="00BD53F9"/>
    <w:rsid w:val="00BF15A7"/>
    <w:rsid w:val="00BF1B81"/>
    <w:rsid w:val="00C004E2"/>
    <w:rsid w:val="00C03687"/>
    <w:rsid w:val="00C14BB5"/>
    <w:rsid w:val="00C15AB6"/>
    <w:rsid w:val="00C22AB9"/>
    <w:rsid w:val="00C440C3"/>
    <w:rsid w:val="00C44505"/>
    <w:rsid w:val="00C458FA"/>
    <w:rsid w:val="00C83556"/>
    <w:rsid w:val="00C864A0"/>
    <w:rsid w:val="00C939FF"/>
    <w:rsid w:val="00C95327"/>
    <w:rsid w:val="00CA3753"/>
    <w:rsid w:val="00CA4070"/>
    <w:rsid w:val="00CA4AA6"/>
    <w:rsid w:val="00CB7CB7"/>
    <w:rsid w:val="00CD0F2D"/>
    <w:rsid w:val="00CE1F89"/>
    <w:rsid w:val="00CE62A8"/>
    <w:rsid w:val="00D07572"/>
    <w:rsid w:val="00D27E3D"/>
    <w:rsid w:val="00D339AD"/>
    <w:rsid w:val="00D617FD"/>
    <w:rsid w:val="00D6432D"/>
    <w:rsid w:val="00D85385"/>
    <w:rsid w:val="00DA06AF"/>
    <w:rsid w:val="00DB244C"/>
    <w:rsid w:val="00DC52AD"/>
    <w:rsid w:val="00DC5D28"/>
    <w:rsid w:val="00DD261F"/>
    <w:rsid w:val="00DF0BF0"/>
    <w:rsid w:val="00DF5C4B"/>
    <w:rsid w:val="00E00A47"/>
    <w:rsid w:val="00E02DEB"/>
    <w:rsid w:val="00E04181"/>
    <w:rsid w:val="00E1792F"/>
    <w:rsid w:val="00E17CDE"/>
    <w:rsid w:val="00E42500"/>
    <w:rsid w:val="00E4363C"/>
    <w:rsid w:val="00E5547E"/>
    <w:rsid w:val="00E57888"/>
    <w:rsid w:val="00E66877"/>
    <w:rsid w:val="00E8640D"/>
    <w:rsid w:val="00E86731"/>
    <w:rsid w:val="00EB230B"/>
    <w:rsid w:val="00EB4CC4"/>
    <w:rsid w:val="00ED3552"/>
    <w:rsid w:val="00F124C7"/>
    <w:rsid w:val="00F130DE"/>
    <w:rsid w:val="00F33518"/>
    <w:rsid w:val="00F44D6E"/>
    <w:rsid w:val="00F45A6F"/>
    <w:rsid w:val="00F46900"/>
    <w:rsid w:val="00F47CAE"/>
    <w:rsid w:val="00F61E29"/>
    <w:rsid w:val="00F75D75"/>
    <w:rsid w:val="00F764C2"/>
    <w:rsid w:val="00FA309A"/>
    <w:rsid w:val="00FB4C9F"/>
    <w:rsid w:val="00FC54A6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A7CDF-439D-4946-A09A-943A5619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12113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77</cp:revision>
  <cp:lastPrinted>2017-01-30T15:03:00Z</cp:lastPrinted>
  <dcterms:created xsi:type="dcterms:W3CDTF">2017-11-27T15:02:00Z</dcterms:created>
  <dcterms:modified xsi:type="dcterms:W3CDTF">2019-06-10T16:51:00Z</dcterms:modified>
</cp:coreProperties>
</file>