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F130DE"/>
    <w:p w:rsidR="00917674" w:rsidRDefault="00917674" w:rsidP="00C03687">
      <w:pPr>
        <w:jc w:val="both"/>
        <w:rPr>
          <w:rFonts w:ascii="Arial" w:hAnsi="Arial" w:cs="Arial"/>
        </w:rPr>
      </w:pPr>
    </w:p>
    <w:p w:rsidR="00C03687" w:rsidRPr="00BB039E" w:rsidRDefault="00C03687" w:rsidP="00C03687">
      <w:pPr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 xml:space="preserve">Requerimento </w:t>
      </w:r>
      <w:r w:rsidR="00973B25">
        <w:rPr>
          <w:rFonts w:ascii="Arial" w:hAnsi="Arial" w:cs="Arial"/>
        </w:rPr>
        <w:t>14</w:t>
      </w:r>
      <w:r w:rsidR="00BB039E">
        <w:rPr>
          <w:rFonts w:ascii="Arial" w:hAnsi="Arial" w:cs="Arial"/>
        </w:rPr>
        <w:t xml:space="preserve">ª </w:t>
      </w:r>
      <w:r w:rsidR="00BB039E" w:rsidRPr="00BB039E">
        <w:rPr>
          <w:rFonts w:ascii="Arial" w:hAnsi="Arial" w:cs="Arial"/>
        </w:rPr>
        <w:t>Sessão Ordinária.</w:t>
      </w:r>
    </w:p>
    <w:p w:rsidR="00BB039E" w:rsidRPr="00BB039E" w:rsidRDefault="00BB039E" w:rsidP="00C03687">
      <w:pPr>
        <w:jc w:val="both"/>
        <w:rPr>
          <w:rFonts w:ascii="Arial" w:hAnsi="Arial" w:cs="Arial"/>
        </w:rPr>
      </w:pPr>
    </w:p>
    <w:p w:rsidR="00917674" w:rsidRDefault="00917674" w:rsidP="00C03687">
      <w:pPr>
        <w:jc w:val="both"/>
        <w:rPr>
          <w:rFonts w:ascii="Arial" w:hAnsi="Arial" w:cs="Arial"/>
        </w:rPr>
      </w:pPr>
    </w:p>
    <w:p w:rsidR="00C03687" w:rsidRPr="00DC0AEC" w:rsidRDefault="00C03687" w:rsidP="00C03687">
      <w:pPr>
        <w:jc w:val="both"/>
        <w:rPr>
          <w:rFonts w:ascii="Arial" w:hAnsi="Arial" w:cs="Arial"/>
          <w:b/>
        </w:rPr>
      </w:pPr>
      <w:r w:rsidRPr="00DC0AEC">
        <w:rPr>
          <w:rFonts w:ascii="Arial" w:hAnsi="Arial" w:cs="Arial"/>
          <w:b/>
        </w:rPr>
        <w:t xml:space="preserve">                                       </w:t>
      </w:r>
    </w:p>
    <w:p w:rsidR="00C03687" w:rsidRPr="00DC0AEC" w:rsidRDefault="00C03687" w:rsidP="00C03687">
      <w:pPr>
        <w:jc w:val="both"/>
        <w:rPr>
          <w:rFonts w:ascii="Arial" w:hAnsi="Arial" w:cs="Arial"/>
          <w:b/>
          <w:szCs w:val="24"/>
        </w:rPr>
      </w:pPr>
      <w:r w:rsidRPr="00DC0AEC">
        <w:rPr>
          <w:rFonts w:ascii="Arial" w:hAnsi="Arial" w:cs="Arial"/>
          <w:b/>
          <w:szCs w:val="24"/>
        </w:rPr>
        <w:t xml:space="preserve">Exmo. Sr. Presidente da Câmara Municipal de </w:t>
      </w:r>
      <w:r w:rsidR="008E4418" w:rsidRPr="00DC0AEC">
        <w:rPr>
          <w:rFonts w:ascii="Arial" w:hAnsi="Arial" w:cs="Arial"/>
          <w:b/>
          <w:szCs w:val="24"/>
        </w:rPr>
        <w:t>Cambe</w:t>
      </w:r>
      <w:r w:rsidRPr="00DC0AEC">
        <w:rPr>
          <w:rFonts w:ascii="Arial" w:hAnsi="Arial" w:cs="Arial"/>
          <w:b/>
          <w:szCs w:val="24"/>
        </w:rPr>
        <w:t>, do Estado do Paraná.</w:t>
      </w:r>
    </w:p>
    <w:p w:rsidR="00C03687" w:rsidRPr="00DC0AEC" w:rsidRDefault="00C03687" w:rsidP="00C03687">
      <w:pPr>
        <w:jc w:val="both"/>
        <w:rPr>
          <w:rFonts w:ascii="Arial" w:hAnsi="Arial" w:cs="Arial"/>
          <w:b/>
        </w:rPr>
      </w:pPr>
    </w:p>
    <w:p w:rsidR="00C03687" w:rsidRPr="00DC0AEC" w:rsidRDefault="00C03687" w:rsidP="00C03687">
      <w:pPr>
        <w:tabs>
          <w:tab w:val="left" w:pos="1170"/>
        </w:tabs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ab/>
      </w:r>
    </w:p>
    <w:p w:rsidR="00C03687" w:rsidRDefault="00C03687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EB780C">
        <w:rPr>
          <w:rFonts w:ascii="Arial" w:hAnsi="Arial" w:cs="Arial"/>
          <w:szCs w:val="24"/>
        </w:rPr>
        <w:t xml:space="preserve">O Vereador que subscreve, usando das atribuições </w:t>
      </w:r>
      <w:r w:rsidR="00E5547E" w:rsidRPr="00EB780C">
        <w:rPr>
          <w:rFonts w:ascii="Arial" w:hAnsi="Arial" w:cs="Arial"/>
          <w:szCs w:val="24"/>
        </w:rPr>
        <w:t>que lhe são conferidas pelo Regimento Interno desta Casa, requer o encaminhamento de expediente:</w:t>
      </w:r>
    </w:p>
    <w:p w:rsidR="00EB780C" w:rsidRDefault="00EB780C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827257" w:rsidRPr="00EB780C" w:rsidRDefault="00827257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EB780C" w:rsidRPr="00EB780C" w:rsidTr="007F71B8">
        <w:tc>
          <w:tcPr>
            <w:tcW w:w="9212" w:type="dxa"/>
            <w:vAlign w:val="center"/>
          </w:tcPr>
          <w:p w:rsidR="00144D1A" w:rsidRPr="00BB039E" w:rsidRDefault="00BB039E" w:rsidP="00BB039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039E">
              <w:rPr>
                <w:rFonts w:ascii="Arial" w:hAnsi="Arial" w:cs="Arial"/>
                <w:sz w:val="24"/>
                <w:szCs w:val="24"/>
              </w:rPr>
              <w:t>1.</w:t>
            </w:r>
            <w:r w:rsidR="00973B25">
              <w:rPr>
                <w:rFonts w:ascii="Arial" w:hAnsi="Arial" w:cs="Arial"/>
                <w:sz w:val="24"/>
                <w:szCs w:val="24"/>
              </w:rPr>
              <w:t>Troca de alambrado e reforma de arquibancada do Campo Futebol do Jd. Silvino.</w:t>
            </w:r>
          </w:p>
          <w:p w:rsidR="00BB039E" w:rsidRPr="00BB039E" w:rsidRDefault="00BB039E" w:rsidP="00BB039E">
            <w:pPr>
              <w:spacing w:line="276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780C" w:rsidRPr="00EB780C" w:rsidTr="007F71B8">
        <w:tc>
          <w:tcPr>
            <w:tcW w:w="9212" w:type="dxa"/>
            <w:vAlign w:val="center"/>
          </w:tcPr>
          <w:p w:rsidR="004B6AD0" w:rsidRDefault="00144D1A" w:rsidP="00973B2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039E">
              <w:rPr>
                <w:rFonts w:ascii="Arial" w:hAnsi="Arial" w:cs="Arial"/>
                <w:sz w:val="24"/>
                <w:szCs w:val="24"/>
              </w:rPr>
              <w:t>2.</w:t>
            </w:r>
            <w:r w:rsidR="00750240" w:rsidRPr="00BB03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3B25">
              <w:rPr>
                <w:rFonts w:ascii="Arial" w:hAnsi="Arial" w:cs="Arial"/>
                <w:sz w:val="24"/>
                <w:szCs w:val="24"/>
              </w:rPr>
              <w:t>Recape asfaltico em toda a extensão da Rua Manoel Borba Gato e revitalização do Fundo de Vale.</w:t>
            </w:r>
          </w:p>
          <w:p w:rsidR="00973B25" w:rsidRPr="00BB039E" w:rsidRDefault="00973B25" w:rsidP="00973B2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47E" w:rsidRPr="00EB780C" w:rsidTr="00E5547E">
        <w:tc>
          <w:tcPr>
            <w:tcW w:w="9212" w:type="dxa"/>
            <w:vAlign w:val="center"/>
          </w:tcPr>
          <w:p w:rsidR="00973B25" w:rsidRDefault="00BB039E" w:rsidP="00973B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039E">
              <w:rPr>
                <w:rFonts w:ascii="Arial" w:hAnsi="Arial" w:cs="Arial"/>
                <w:sz w:val="24"/>
                <w:szCs w:val="24"/>
              </w:rPr>
              <w:t>3.</w:t>
            </w:r>
            <w:r w:rsidR="00973B25">
              <w:rPr>
                <w:rFonts w:ascii="Arial" w:hAnsi="Arial" w:cs="Arial"/>
                <w:sz w:val="24"/>
                <w:szCs w:val="24"/>
              </w:rPr>
              <w:t>Iluminação da Academia ao ar livre no Jd. Ana Eliza I</w:t>
            </w:r>
          </w:p>
          <w:p w:rsidR="00BB039E" w:rsidRPr="00BB039E" w:rsidRDefault="00973B25" w:rsidP="00973B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03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468EC" w:rsidRPr="00EB780C" w:rsidTr="00E5547E">
        <w:tc>
          <w:tcPr>
            <w:tcW w:w="9212" w:type="dxa"/>
            <w:vAlign w:val="center"/>
          </w:tcPr>
          <w:p w:rsidR="00A468EC" w:rsidRDefault="00A468EC" w:rsidP="00973B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039E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973B25">
              <w:rPr>
                <w:rFonts w:ascii="Arial" w:hAnsi="Arial" w:cs="Arial"/>
                <w:sz w:val="24"/>
                <w:szCs w:val="24"/>
              </w:rPr>
              <w:t>Construção de piscina aquecida para Idosos do Jd. Silvino.</w:t>
            </w:r>
          </w:p>
          <w:p w:rsidR="00973B25" w:rsidRPr="00BB039E" w:rsidRDefault="00973B25" w:rsidP="00973B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418" w:rsidRPr="00EB780C" w:rsidTr="00E5547E">
        <w:tc>
          <w:tcPr>
            <w:tcW w:w="9212" w:type="dxa"/>
            <w:vAlign w:val="center"/>
          </w:tcPr>
          <w:p w:rsidR="008E4418" w:rsidRPr="004B6AD0" w:rsidRDefault="008E4418" w:rsidP="003F053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B6AD0">
              <w:rPr>
                <w:rFonts w:ascii="Arial" w:hAnsi="Arial" w:cs="Arial"/>
                <w:sz w:val="24"/>
                <w:szCs w:val="24"/>
              </w:rPr>
              <w:t xml:space="preserve">5. </w:t>
            </w:r>
            <w:r w:rsidR="00973B25">
              <w:rPr>
                <w:rFonts w:ascii="Arial" w:hAnsi="Arial" w:cs="Arial"/>
                <w:sz w:val="24"/>
                <w:szCs w:val="24"/>
              </w:rPr>
              <w:t>Construção de casa de velório no Jd. Silvino.</w:t>
            </w:r>
          </w:p>
          <w:p w:rsidR="008E4418" w:rsidRPr="004B6AD0" w:rsidRDefault="008E4418" w:rsidP="003F053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5547E" w:rsidRPr="00EB780C" w:rsidRDefault="00E5547E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C03687" w:rsidRPr="00EB780C" w:rsidRDefault="00C03687" w:rsidP="00C03687">
      <w:pPr>
        <w:spacing w:line="360" w:lineRule="auto"/>
        <w:ind w:firstLine="709"/>
        <w:jc w:val="both"/>
        <w:rPr>
          <w:noProof/>
          <w:szCs w:val="24"/>
        </w:rPr>
      </w:pPr>
      <w:r w:rsidRPr="00EB780C">
        <w:rPr>
          <w:rFonts w:ascii="Arial" w:hAnsi="Arial" w:cs="Arial"/>
          <w:szCs w:val="24"/>
        </w:rPr>
        <w:t>Certo de ser atendido e na esperança de juntos podermos contribuir para o bem da nossa cidade, desde já agradeço.</w:t>
      </w:r>
      <w:r w:rsidR="00310056" w:rsidRPr="00EB780C">
        <w:rPr>
          <w:noProof/>
          <w:szCs w:val="24"/>
        </w:rPr>
        <w:t xml:space="preserve"> </w:t>
      </w:r>
    </w:p>
    <w:p w:rsidR="00310056" w:rsidRPr="00EB780C" w:rsidRDefault="00310056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C03687" w:rsidRPr="00EB780C" w:rsidRDefault="00C0368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 w:rsidRPr="00EB780C">
        <w:rPr>
          <w:rFonts w:ascii="Arial" w:hAnsi="Arial" w:cs="Arial"/>
          <w:b/>
          <w:szCs w:val="24"/>
        </w:rPr>
        <w:t xml:space="preserve">                                               </w:t>
      </w:r>
    </w:p>
    <w:p w:rsidR="00C03687" w:rsidRPr="00EB780C" w:rsidRDefault="00310056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  <w:r w:rsidRPr="00EB780C">
        <w:rPr>
          <w:rFonts w:ascii="Arial" w:hAnsi="Arial" w:cs="Arial"/>
          <w:b/>
          <w:szCs w:val="24"/>
        </w:rPr>
        <w:t xml:space="preserve">                                       </w:t>
      </w:r>
      <w:r w:rsidRPr="00EB780C"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275380" cy="920126"/>
            <wp:effectExtent l="19050" t="0" r="0" b="0"/>
            <wp:docPr id="3" name="Imagem 1" descr="C:\Users\Camara\Pictures\assinatura Ze gu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ara\Pictures\assinatura Ze gu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273" cy="921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D97" w:rsidRPr="00EB780C" w:rsidRDefault="002E4D97" w:rsidP="002E4D97">
      <w:pPr>
        <w:pStyle w:val="TableParagraph"/>
        <w:kinsoku w:val="0"/>
        <w:overflowPunct w:val="0"/>
        <w:spacing w:line="276" w:lineRule="auto"/>
        <w:jc w:val="center"/>
        <w:rPr>
          <w:rFonts w:ascii="Arial" w:hAnsi="Arial" w:cs="Arial"/>
          <w:b/>
          <w:bCs/>
          <w:color w:val="231F20"/>
        </w:rPr>
      </w:pPr>
      <w:r w:rsidRPr="00EB780C">
        <w:rPr>
          <w:rFonts w:ascii="Arial" w:hAnsi="Arial" w:cs="Arial"/>
          <w:b/>
          <w:bCs/>
          <w:color w:val="231F20"/>
        </w:rPr>
        <w:t>José Guilherme Trombetti Manoel</w:t>
      </w:r>
    </w:p>
    <w:p w:rsidR="002E4D97" w:rsidRPr="00EB780C" w:rsidRDefault="002E4D97" w:rsidP="002E4D97">
      <w:pPr>
        <w:pStyle w:val="TableParagraph"/>
        <w:kinsoku w:val="0"/>
        <w:overflowPunct w:val="0"/>
        <w:spacing w:line="276" w:lineRule="auto"/>
        <w:jc w:val="center"/>
        <w:rPr>
          <w:rFonts w:ascii="Arial" w:hAnsi="Arial" w:cs="Arial"/>
          <w:b/>
          <w:bCs/>
          <w:color w:val="231F20"/>
        </w:rPr>
      </w:pPr>
      <w:r w:rsidRPr="00EB780C">
        <w:rPr>
          <w:rFonts w:ascii="Arial" w:hAnsi="Arial" w:cs="Arial"/>
          <w:b/>
          <w:bCs/>
          <w:color w:val="231F20"/>
        </w:rPr>
        <w:t>VEREADOR</w:t>
      </w:r>
    </w:p>
    <w:p w:rsidR="00C03687" w:rsidRPr="00EB780C" w:rsidRDefault="00C03687">
      <w:pPr>
        <w:rPr>
          <w:rFonts w:ascii="Arial" w:hAnsi="Arial" w:cs="Arial"/>
          <w:szCs w:val="24"/>
        </w:rPr>
      </w:pPr>
    </w:p>
    <w:sectPr w:rsidR="00C03687" w:rsidRPr="00EB780C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A01" w:rsidRDefault="00611A01" w:rsidP="00A922EE">
      <w:r>
        <w:separator/>
      </w:r>
    </w:p>
  </w:endnote>
  <w:endnote w:type="continuationSeparator" w:id="0">
    <w:p w:rsidR="00611A01" w:rsidRDefault="00611A01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A922EE">
      <w:rPr>
        <w:sz w:val="20"/>
      </w:rPr>
      <w:t xml:space="preserve"> / 3174-18</w:t>
    </w:r>
    <w:r w:rsidR="002E4D97">
      <w:rPr>
        <w:sz w:val="20"/>
      </w:rPr>
      <w:t>10</w:t>
    </w:r>
    <w:r>
      <w:rPr>
        <w:sz w:val="20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A01" w:rsidRDefault="00611A01" w:rsidP="00A922EE">
      <w:r>
        <w:separator/>
      </w:r>
    </w:p>
  </w:footnote>
  <w:footnote w:type="continuationSeparator" w:id="0">
    <w:p w:rsidR="00611A01" w:rsidRDefault="00611A01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D97" w:rsidRPr="00045277" w:rsidRDefault="009B33A2" w:rsidP="002E4D97">
    <w:pPr>
      <w:pStyle w:val="Cabealho"/>
      <w:jc w:val="center"/>
      <w:rPr>
        <w:b/>
        <w:i/>
        <w:sz w:val="52"/>
        <w:szCs w:val="52"/>
      </w:rPr>
    </w:pPr>
    <w:r w:rsidRPr="009B33A2"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2E4D97" w:rsidRPr="00045277">
      <w:rPr>
        <w:b/>
        <w:i/>
        <w:sz w:val="52"/>
        <w:szCs w:val="52"/>
      </w:rPr>
      <w:t>Câmara Municipal de Cambé</w:t>
    </w:r>
  </w:p>
  <w:p w:rsidR="002E4D97" w:rsidRPr="00045277" w:rsidRDefault="002E4D97" w:rsidP="002E4D97">
    <w:pPr>
      <w:pStyle w:val="Cabealho"/>
      <w:jc w:val="center"/>
      <w:rPr>
        <w:sz w:val="28"/>
        <w:szCs w:val="28"/>
      </w:rPr>
    </w:pPr>
    <w:r w:rsidRPr="00045277">
      <w:rPr>
        <w:sz w:val="28"/>
        <w:szCs w:val="28"/>
      </w:rPr>
      <w:t>Estado do Paraná</w:t>
    </w:r>
  </w:p>
  <w:p w:rsidR="002E4D97" w:rsidRDefault="009B33A2" w:rsidP="002E4D97">
    <w:r>
      <w:rPr>
        <w:noProof/>
      </w:rPr>
      <w:pict>
        <v:group id="_x0000_s1037" style="position:absolute;margin-left:189pt;margin-top:.4pt;width:50.4pt;height:0;z-index:251661824" coordorigin="5472,2016" coordsize="1008,0">
          <v:line id="_x0000_s1038" style="position:absolute" from="5472,2016" to="6480,2016" strokeweight=".25pt"/>
          <v:line id="_x0000_s1039" style="position:absolute" from="5760,2016" to="6192,2016" strokeweight="1pt"/>
        </v:group>
      </w:pict>
    </w:r>
  </w:p>
  <w:p w:rsidR="00F9598F" w:rsidRPr="0016418B" w:rsidRDefault="002E4D97" w:rsidP="002E4D97">
    <w:pPr>
      <w:pBdr>
        <w:bottom w:val="single" w:sz="4" w:space="1" w:color="auto"/>
      </w:pBdr>
      <w:jc w:val="center"/>
      <w:rPr>
        <w:rFonts w:asciiTheme="minorHAnsi" w:hAnsiTheme="minorHAnsi" w:cs="Arial"/>
        <w:sz w:val="20"/>
      </w:rPr>
    </w:pPr>
    <w:r>
      <w:t>GABINETE DO VEREADOR ZÉ GUILHERME / GESTÃO 2017/2020</w:t>
    </w:r>
    <w:r w:rsidR="009B33A2" w:rsidRPr="009B33A2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;mso-position-horizontal-relative:text;mso-position-vertical-relative:text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C2E10"/>
    <w:multiLevelType w:val="hybridMultilevel"/>
    <w:tmpl w:val="6E983DE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ED6872"/>
    <w:multiLevelType w:val="hybridMultilevel"/>
    <w:tmpl w:val="C83069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C23D2"/>
    <w:multiLevelType w:val="hybridMultilevel"/>
    <w:tmpl w:val="FF76DF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30C38"/>
    <w:rsid w:val="0003165B"/>
    <w:rsid w:val="001145C9"/>
    <w:rsid w:val="00144D1A"/>
    <w:rsid w:val="00251848"/>
    <w:rsid w:val="002648CA"/>
    <w:rsid w:val="002A2DA8"/>
    <w:rsid w:val="002A5B3A"/>
    <w:rsid w:val="002A7624"/>
    <w:rsid w:val="002E2ACB"/>
    <w:rsid w:val="002E4D97"/>
    <w:rsid w:val="00310056"/>
    <w:rsid w:val="003225B5"/>
    <w:rsid w:val="00393E62"/>
    <w:rsid w:val="003F0538"/>
    <w:rsid w:val="004B6AD0"/>
    <w:rsid w:val="004C7F7B"/>
    <w:rsid w:val="00593E9B"/>
    <w:rsid w:val="0061016A"/>
    <w:rsid w:val="00611A01"/>
    <w:rsid w:val="006723AD"/>
    <w:rsid w:val="00696D59"/>
    <w:rsid w:val="00697C0F"/>
    <w:rsid w:val="006C3DA3"/>
    <w:rsid w:val="00750240"/>
    <w:rsid w:val="00764C20"/>
    <w:rsid w:val="00787CEA"/>
    <w:rsid w:val="00827257"/>
    <w:rsid w:val="00833698"/>
    <w:rsid w:val="008E4418"/>
    <w:rsid w:val="008F72A4"/>
    <w:rsid w:val="00917674"/>
    <w:rsid w:val="00922EAE"/>
    <w:rsid w:val="009405CC"/>
    <w:rsid w:val="009453D8"/>
    <w:rsid w:val="00973B25"/>
    <w:rsid w:val="009B33A2"/>
    <w:rsid w:val="009C0D37"/>
    <w:rsid w:val="009E49C4"/>
    <w:rsid w:val="00A468EC"/>
    <w:rsid w:val="00A922EE"/>
    <w:rsid w:val="00A94356"/>
    <w:rsid w:val="00AC751B"/>
    <w:rsid w:val="00AE6455"/>
    <w:rsid w:val="00B01352"/>
    <w:rsid w:val="00B04083"/>
    <w:rsid w:val="00B3452D"/>
    <w:rsid w:val="00B76745"/>
    <w:rsid w:val="00BA73C2"/>
    <w:rsid w:val="00BB039E"/>
    <w:rsid w:val="00BF1B41"/>
    <w:rsid w:val="00C03687"/>
    <w:rsid w:val="00CA415F"/>
    <w:rsid w:val="00CB4548"/>
    <w:rsid w:val="00DC0AEC"/>
    <w:rsid w:val="00DD68E1"/>
    <w:rsid w:val="00E50123"/>
    <w:rsid w:val="00E5547E"/>
    <w:rsid w:val="00E968B8"/>
    <w:rsid w:val="00EA6DA0"/>
    <w:rsid w:val="00EB780C"/>
    <w:rsid w:val="00EE6EF0"/>
    <w:rsid w:val="00F130DE"/>
    <w:rsid w:val="00F45A6F"/>
    <w:rsid w:val="00F532F3"/>
    <w:rsid w:val="00F76A99"/>
    <w:rsid w:val="00FC3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453D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E4D97"/>
    <w:pPr>
      <w:widowControl w:val="0"/>
      <w:autoSpaceDE w:val="0"/>
      <w:autoSpaceDN w:val="0"/>
      <w:adjustRightInd w:val="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2</cp:revision>
  <cp:lastPrinted>2017-01-30T15:03:00Z</cp:lastPrinted>
  <dcterms:created xsi:type="dcterms:W3CDTF">2019-05-13T16:22:00Z</dcterms:created>
  <dcterms:modified xsi:type="dcterms:W3CDTF">2019-05-13T16:22:00Z</dcterms:modified>
</cp:coreProperties>
</file>