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0608C5">
        <w:rPr>
          <w:rFonts w:ascii="Arial" w:hAnsi="Arial" w:cs="Arial"/>
          <w:sz w:val="22"/>
          <w:szCs w:val="22"/>
        </w:rPr>
        <w:t>11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0608C5">
        <w:rPr>
          <w:rFonts w:ascii="Arial" w:hAnsi="Arial" w:cs="Arial"/>
          <w:sz w:val="22"/>
          <w:szCs w:val="22"/>
        </w:rPr>
        <w:t xml:space="preserve">   Cambé, 22</w:t>
      </w:r>
      <w:r w:rsidR="00BD55AA">
        <w:rPr>
          <w:rFonts w:ascii="Arial" w:hAnsi="Arial" w:cs="Arial"/>
          <w:sz w:val="22"/>
          <w:szCs w:val="22"/>
        </w:rPr>
        <w:t xml:space="preserve"> de </w:t>
      </w:r>
      <w:r w:rsidR="00B75D08">
        <w:rPr>
          <w:rFonts w:ascii="Arial" w:hAnsi="Arial" w:cs="Arial"/>
          <w:sz w:val="22"/>
          <w:szCs w:val="22"/>
        </w:rPr>
        <w:t>Abril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056E14" w:rsidRDefault="00056E14" w:rsidP="00AE1E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910767" w:rsidRPr="00910767" w:rsidRDefault="00CA7A7D" w:rsidP="000608C5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</w:t>
            </w:r>
            <w:r w:rsidR="000608C5">
              <w:rPr>
                <w:rFonts w:ascii="Arial" w:hAnsi="Arial" w:cs="Arial"/>
                <w:szCs w:val="24"/>
              </w:rPr>
              <w:t xml:space="preserve">iluminação em LED na Avenida José </w:t>
            </w:r>
            <w:r w:rsidR="00EB34D6">
              <w:rPr>
                <w:rFonts w:ascii="Arial" w:hAnsi="Arial" w:cs="Arial"/>
                <w:szCs w:val="24"/>
              </w:rPr>
              <w:t>Afonso dos Santos no Jardim Santo Amaro, Segue em anexo abaixo assinado dos comerciantes solicitando a mesma.</w:t>
            </w:r>
          </w:p>
        </w:tc>
      </w:tr>
      <w:tr w:rsidR="00D23AF3" w:rsidRPr="00980926" w:rsidTr="003D6D16">
        <w:trPr>
          <w:trHeight w:val="748"/>
        </w:trPr>
        <w:tc>
          <w:tcPr>
            <w:tcW w:w="9227" w:type="dxa"/>
            <w:vAlign w:val="center"/>
          </w:tcPr>
          <w:p w:rsidR="00D23AF3" w:rsidRDefault="00AC179A" w:rsidP="00EB34D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</w:t>
            </w:r>
            <w:r w:rsidR="00EB34D6">
              <w:rPr>
                <w:rFonts w:ascii="Arial" w:hAnsi="Arial" w:cs="Arial"/>
                <w:szCs w:val="24"/>
              </w:rPr>
              <w:t>Recape asfaltico com CBUQ, bem como a limpeza dos bueiros com urgência por todo o Bairro do Jardim Ana Elisa I.</w:t>
            </w:r>
          </w:p>
        </w:tc>
      </w:tr>
      <w:tr w:rsidR="00D528A2" w:rsidRPr="00980926" w:rsidTr="003D6D16">
        <w:trPr>
          <w:trHeight w:val="748"/>
        </w:trPr>
        <w:tc>
          <w:tcPr>
            <w:tcW w:w="9227" w:type="dxa"/>
            <w:vAlign w:val="center"/>
          </w:tcPr>
          <w:p w:rsidR="00D528A2" w:rsidRDefault="00AC179A" w:rsidP="00EB34D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</w:t>
            </w:r>
            <w:r w:rsidR="00EB34D6">
              <w:rPr>
                <w:rFonts w:ascii="Arial" w:hAnsi="Arial" w:cs="Arial"/>
                <w:szCs w:val="24"/>
              </w:rPr>
              <w:t>a revitalização dos canteiros centrais dos seguintes Avenidas: Iguaçu, Avenida Gabriel Freceiro de Miranda e Antonio Raminelli.</w:t>
            </w:r>
          </w:p>
        </w:tc>
      </w:tr>
      <w:tr w:rsidR="00F0501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F0501E" w:rsidRDefault="00EB34D6" w:rsidP="007D67E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Cobertura da quadra poliesportiva do Jardim São Paulo.</w:t>
            </w:r>
          </w:p>
        </w:tc>
      </w:tr>
      <w:tr w:rsidR="00F0501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F0501E" w:rsidRDefault="00EB34D6" w:rsidP="004B12D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a </w:t>
            </w:r>
            <w:r w:rsidR="004B12D3">
              <w:rPr>
                <w:rFonts w:ascii="Arial" w:hAnsi="Arial" w:cs="Arial"/>
                <w:szCs w:val="24"/>
              </w:rPr>
              <w:t>melhoria da cobertura</w:t>
            </w:r>
            <w:r>
              <w:rPr>
                <w:rFonts w:ascii="Arial" w:hAnsi="Arial" w:cs="Arial"/>
                <w:szCs w:val="24"/>
              </w:rPr>
              <w:t xml:space="preserve"> do Ponto de ônibus localizado na Avenida</w:t>
            </w:r>
            <w:r w:rsidR="004B12D3">
              <w:rPr>
                <w:rFonts w:ascii="Arial" w:hAnsi="Arial" w:cs="Arial"/>
                <w:szCs w:val="24"/>
              </w:rPr>
              <w:t xml:space="preserve"> José Afons</w:t>
            </w:r>
            <w:r>
              <w:rPr>
                <w:rFonts w:ascii="Arial" w:hAnsi="Arial" w:cs="Arial"/>
                <w:szCs w:val="24"/>
              </w:rPr>
              <w:t>o do Santos em frente ao n° 631</w:t>
            </w:r>
            <w:r w:rsidR="004B12D3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FC" w:rsidRDefault="00FE04FC" w:rsidP="00A922EE">
      <w:r>
        <w:separator/>
      </w:r>
    </w:p>
  </w:endnote>
  <w:endnote w:type="continuationSeparator" w:id="0">
    <w:p w:rsidR="00FE04FC" w:rsidRDefault="00FE04FC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FC" w:rsidRDefault="00FE04FC" w:rsidP="00A922EE">
      <w:r>
        <w:separator/>
      </w:r>
    </w:p>
  </w:footnote>
  <w:footnote w:type="continuationSeparator" w:id="0">
    <w:p w:rsidR="00FE04FC" w:rsidRDefault="00FE04FC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02609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26099" w:rsidP="00FB4765">
    <w:pPr>
      <w:pStyle w:val="Cabealho"/>
      <w:jc w:val="center"/>
      <w:rPr>
        <w:rFonts w:ascii="English111 Vivace BT" w:hAnsi="English111 Vivace BT"/>
        <w:sz w:val="28"/>
      </w:rPr>
    </w:pPr>
    <w:r w:rsidRPr="0002609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026099" w:rsidP="00FB4765">
    <w:pPr>
      <w:pStyle w:val="Cabealho"/>
      <w:jc w:val="center"/>
      <w:rPr>
        <w:rFonts w:asciiTheme="minorHAnsi" w:hAnsiTheme="minorHAnsi" w:cs="Arial"/>
        <w:sz w:val="20"/>
      </w:rPr>
    </w:pPr>
    <w:r w:rsidRPr="0002609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E04F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014C3"/>
    <w:multiLevelType w:val="hybridMultilevel"/>
    <w:tmpl w:val="6FEE6A0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4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2"/>
  </w:num>
  <w:num w:numId="5">
    <w:abstractNumId w:val="3"/>
  </w:num>
  <w:num w:numId="6">
    <w:abstractNumId w:val="16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15"/>
  </w:num>
  <w:num w:numId="15">
    <w:abstractNumId w:val="13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5460"/>
    <w:rsid w:val="000872C8"/>
    <w:rsid w:val="00093206"/>
    <w:rsid w:val="00095747"/>
    <w:rsid w:val="000B1748"/>
    <w:rsid w:val="000B42FB"/>
    <w:rsid w:val="000B49B7"/>
    <w:rsid w:val="000B7E95"/>
    <w:rsid w:val="000C5A96"/>
    <w:rsid w:val="000F219F"/>
    <w:rsid w:val="000F6776"/>
    <w:rsid w:val="00104F91"/>
    <w:rsid w:val="001116FB"/>
    <w:rsid w:val="00117182"/>
    <w:rsid w:val="001432D4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91D3A"/>
    <w:rsid w:val="003C3240"/>
    <w:rsid w:val="003D309F"/>
    <w:rsid w:val="003D6D16"/>
    <w:rsid w:val="003E5669"/>
    <w:rsid w:val="004326C1"/>
    <w:rsid w:val="0043333F"/>
    <w:rsid w:val="00435DE8"/>
    <w:rsid w:val="004500D3"/>
    <w:rsid w:val="00456512"/>
    <w:rsid w:val="0049024A"/>
    <w:rsid w:val="004A295C"/>
    <w:rsid w:val="004A3B53"/>
    <w:rsid w:val="004B12D3"/>
    <w:rsid w:val="004B4171"/>
    <w:rsid w:val="004B6139"/>
    <w:rsid w:val="004C6BB7"/>
    <w:rsid w:val="004D50B5"/>
    <w:rsid w:val="004F68E1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83E44"/>
    <w:rsid w:val="005D28F9"/>
    <w:rsid w:val="005D7BAB"/>
    <w:rsid w:val="005E4457"/>
    <w:rsid w:val="005E76E2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A4D8D"/>
    <w:rsid w:val="006B4092"/>
    <w:rsid w:val="006D0D13"/>
    <w:rsid w:val="006E3049"/>
    <w:rsid w:val="006E31AE"/>
    <w:rsid w:val="006E4B18"/>
    <w:rsid w:val="006F11B6"/>
    <w:rsid w:val="0070171F"/>
    <w:rsid w:val="007100DD"/>
    <w:rsid w:val="007100EB"/>
    <w:rsid w:val="007213AF"/>
    <w:rsid w:val="007229E4"/>
    <w:rsid w:val="00730521"/>
    <w:rsid w:val="00761442"/>
    <w:rsid w:val="0076445F"/>
    <w:rsid w:val="00770E2E"/>
    <w:rsid w:val="00772A64"/>
    <w:rsid w:val="00787CEA"/>
    <w:rsid w:val="007906D2"/>
    <w:rsid w:val="007B3493"/>
    <w:rsid w:val="007B4E8D"/>
    <w:rsid w:val="007D0361"/>
    <w:rsid w:val="007D0ABF"/>
    <w:rsid w:val="007D67ED"/>
    <w:rsid w:val="007F0C82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C03F0"/>
    <w:rsid w:val="009C2913"/>
    <w:rsid w:val="009D563E"/>
    <w:rsid w:val="009E0958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C179A"/>
    <w:rsid w:val="00AC70BA"/>
    <w:rsid w:val="00AD536C"/>
    <w:rsid w:val="00AD5505"/>
    <w:rsid w:val="00AE0E25"/>
    <w:rsid w:val="00AE1E7E"/>
    <w:rsid w:val="00B32ED2"/>
    <w:rsid w:val="00B472CC"/>
    <w:rsid w:val="00B75D08"/>
    <w:rsid w:val="00B77856"/>
    <w:rsid w:val="00B90D2C"/>
    <w:rsid w:val="00B94D9B"/>
    <w:rsid w:val="00BA2625"/>
    <w:rsid w:val="00BA420A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23274"/>
    <w:rsid w:val="00D23AF3"/>
    <w:rsid w:val="00D2471B"/>
    <w:rsid w:val="00D40748"/>
    <w:rsid w:val="00D40904"/>
    <w:rsid w:val="00D455E3"/>
    <w:rsid w:val="00D51752"/>
    <w:rsid w:val="00D528A2"/>
    <w:rsid w:val="00D5673D"/>
    <w:rsid w:val="00D6112D"/>
    <w:rsid w:val="00D65954"/>
    <w:rsid w:val="00D66B4E"/>
    <w:rsid w:val="00D91A83"/>
    <w:rsid w:val="00D91BAE"/>
    <w:rsid w:val="00DA4DE9"/>
    <w:rsid w:val="00DA5040"/>
    <w:rsid w:val="00DB5F06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246A"/>
    <w:rsid w:val="00EE4F51"/>
    <w:rsid w:val="00F0501E"/>
    <w:rsid w:val="00F07CD9"/>
    <w:rsid w:val="00F130DE"/>
    <w:rsid w:val="00F16421"/>
    <w:rsid w:val="00F170E8"/>
    <w:rsid w:val="00F23F22"/>
    <w:rsid w:val="00F45A6F"/>
    <w:rsid w:val="00F45CD9"/>
    <w:rsid w:val="00F45D3E"/>
    <w:rsid w:val="00F4683F"/>
    <w:rsid w:val="00F4723A"/>
    <w:rsid w:val="00F67C4A"/>
    <w:rsid w:val="00F70079"/>
    <w:rsid w:val="00F70B2E"/>
    <w:rsid w:val="00F7620A"/>
    <w:rsid w:val="00F81BA4"/>
    <w:rsid w:val="00F85B02"/>
    <w:rsid w:val="00F87D15"/>
    <w:rsid w:val="00FB06D0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2019-04-01T16:06:00Z</cp:lastPrinted>
  <dcterms:created xsi:type="dcterms:W3CDTF">2019-04-22T16:18:00Z</dcterms:created>
  <dcterms:modified xsi:type="dcterms:W3CDTF">2019-04-22T16:18:00Z</dcterms:modified>
</cp:coreProperties>
</file>