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172FA0">
        <w:rPr>
          <w:rFonts w:ascii="Arial" w:hAnsi="Arial" w:cs="Arial"/>
          <w:b/>
          <w:szCs w:val="24"/>
        </w:rPr>
        <w:t>025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A76E41" w:rsidRDefault="00495C49" w:rsidP="00A76E4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BD613D">
        <w:rPr>
          <w:rFonts w:ascii="Arial" w:hAnsi="Arial" w:cs="Arial"/>
          <w:szCs w:val="24"/>
        </w:rPr>
        <w:t>Considerando</w:t>
      </w:r>
      <w:r w:rsidR="00172FA0">
        <w:rPr>
          <w:rFonts w:ascii="Arial" w:hAnsi="Arial" w:cs="Arial"/>
          <w:szCs w:val="24"/>
        </w:rPr>
        <w:t xml:space="preserve"> a resposta ao ofício 338/2018 pela</w:t>
      </w:r>
      <w:r w:rsidR="0031620E">
        <w:rPr>
          <w:rFonts w:ascii="Arial" w:hAnsi="Arial" w:cs="Arial"/>
          <w:szCs w:val="24"/>
        </w:rPr>
        <w:t xml:space="preserve"> </w:t>
      </w:r>
      <w:r w:rsidR="00172FA0">
        <w:rPr>
          <w:rFonts w:ascii="Arial" w:hAnsi="Arial" w:cs="Arial"/>
          <w:szCs w:val="24"/>
        </w:rPr>
        <w:t>CA 459/2018 expedida pela Companhia de Saneamento do Paraná SANEPAR a qual informou que a erosão e afundamento de solo</w:t>
      </w:r>
      <w:r w:rsidR="00BD613D">
        <w:rPr>
          <w:rFonts w:ascii="Arial" w:hAnsi="Arial" w:cs="Arial"/>
          <w:szCs w:val="24"/>
        </w:rPr>
        <w:t xml:space="preserve"> </w:t>
      </w:r>
      <w:r w:rsidR="00124F93">
        <w:rPr>
          <w:rFonts w:ascii="Arial" w:hAnsi="Arial" w:cs="Arial"/>
          <w:szCs w:val="24"/>
        </w:rPr>
        <w:t>do terreno localizado na esquina das Ruas Luiz Gava com Rua Professor Rocha Pombo solicita o refazimento em caráter de URGÊNCIA de meio fio no entorno do aludido terreno;</w:t>
      </w:r>
    </w:p>
    <w:p w:rsidR="00AB7F7A" w:rsidRPr="00AB7F7A" w:rsidRDefault="00AB7F7A" w:rsidP="00AB7F7A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31620E" w:rsidRPr="0031620E" w:rsidRDefault="0031620E" w:rsidP="0031620E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31620E" w:rsidRDefault="0031620E" w:rsidP="0031620E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31620E">
        <w:rPr>
          <w:rFonts w:ascii="Arial" w:hAnsi="Arial" w:cs="Arial"/>
          <w:szCs w:val="24"/>
        </w:rPr>
        <w:t>Requer a pedido do Senhor Manoel Martins Neto, reforma e manutenção do Ginásio de esportes do Jardim Novo Bandeirantes em caráter de URGENCIA, Pois o mesmo é vigia do local</w:t>
      </w:r>
      <w:proofErr w:type="gramStart"/>
      <w:r w:rsidRPr="0031620E">
        <w:rPr>
          <w:rFonts w:ascii="Arial" w:hAnsi="Arial" w:cs="Arial"/>
          <w:szCs w:val="24"/>
        </w:rPr>
        <w:t xml:space="preserve">  </w:t>
      </w:r>
      <w:proofErr w:type="gramEnd"/>
      <w:r w:rsidRPr="0031620E">
        <w:rPr>
          <w:rFonts w:ascii="Arial" w:hAnsi="Arial" w:cs="Arial"/>
          <w:szCs w:val="24"/>
        </w:rPr>
        <w:t>e relata que as tomadas e as  lâmpadas da parte interna não estão funcionando bem como o sistema de trancamento das portas, pois da maneira que esta facilita o seu trancamento pelo lado de fora colocando desta maneira a  sua segurança e dos outros vigias do local em risco;</w:t>
      </w:r>
    </w:p>
    <w:p w:rsidR="00AB7F7A" w:rsidRPr="00AB7F7A" w:rsidRDefault="00AB7F7A" w:rsidP="00AB7F7A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24F93" w:rsidRPr="00124F93" w:rsidRDefault="00124F93" w:rsidP="00124F93">
      <w:pPr>
        <w:pStyle w:val="PargrafodaLista"/>
        <w:rPr>
          <w:rFonts w:ascii="Arial" w:hAnsi="Arial" w:cs="Arial"/>
          <w:szCs w:val="24"/>
        </w:rPr>
      </w:pPr>
    </w:p>
    <w:p w:rsidR="00124F93" w:rsidRDefault="00124F93" w:rsidP="0031620E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Recape com CBUQ no trecho da </w:t>
      </w:r>
      <w:proofErr w:type="gramStart"/>
      <w:r>
        <w:rPr>
          <w:rFonts w:ascii="Arial" w:hAnsi="Arial" w:cs="Arial"/>
          <w:szCs w:val="24"/>
        </w:rPr>
        <w:t>rua</w:t>
      </w:r>
      <w:proofErr w:type="gramEnd"/>
      <w:r>
        <w:rPr>
          <w:rFonts w:ascii="Arial" w:hAnsi="Arial" w:cs="Arial"/>
          <w:szCs w:val="24"/>
        </w:rPr>
        <w:t xml:space="preserve"> Professor Bento </w:t>
      </w:r>
      <w:proofErr w:type="spellStart"/>
      <w:r>
        <w:rPr>
          <w:rFonts w:ascii="Arial" w:hAnsi="Arial" w:cs="Arial"/>
          <w:szCs w:val="24"/>
        </w:rPr>
        <w:t>Mussurunga</w:t>
      </w:r>
      <w:proofErr w:type="spellEnd"/>
      <w:r>
        <w:rPr>
          <w:rFonts w:ascii="Arial" w:hAnsi="Arial" w:cs="Arial"/>
          <w:szCs w:val="24"/>
        </w:rPr>
        <w:t xml:space="preserve"> compreendido entre as Ruas Luiz Gava e Pedro </w:t>
      </w:r>
      <w:proofErr w:type="spellStart"/>
      <w:r>
        <w:rPr>
          <w:rFonts w:ascii="Arial" w:hAnsi="Arial" w:cs="Arial"/>
          <w:szCs w:val="24"/>
        </w:rPr>
        <w:t>Ferraciole</w:t>
      </w:r>
      <w:proofErr w:type="spellEnd"/>
      <w:r w:rsidR="006028C8">
        <w:rPr>
          <w:rFonts w:ascii="Arial" w:hAnsi="Arial" w:cs="Arial"/>
          <w:szCs w:val="24"/>
        </w:rPr>
        <w:t xml:space="preserve"> a pedido do Senhor Jair Aparecido Alves</w:t>
      </w:r>
      <w:r>
        <w:rPr>
          <w:rFonts w:ascii="Arial" w:hAnsi="Arial" w:cs="Arial"/>
          <w:szCs w:val="24"/>
        </w:rPr>
        <w:t>;</w:t>
      </w:r>
    </w:p>
    <w:p w:rsidR="00124F93" w:rsidRPr="00124F93" w:rsidRDefault="00124F93" w:rsidP="00124F93">
      <w:pPr>
        <w:pStyle w:val="PargrafodaLista"/>
        <w:rPr>
          <w:rFonts w:ascii="Arial" w:hAnsi="Arial" w:cs="Arial"/>
          <w:szCs w:val="24"/>
        </w:rPr>
      </w:pPr>
    </w:p>
    <w:p w:rsidR="00124F93" w:rsidRPr="00124F93" w:rsidRDefault="00124F93" w:rsidP="00124F93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31620E" w:rsidRDefault="00124F93" w:rsidP="00A76E4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Solicita também o recapeamento por toda a extensão da Avenida Roberto Conceição sentido Bairro Centro;</w:t>
      </w:r>
    </w:p>
    <w:p w:rsidR="00124F93" w:rsidRPr="00124F93" w:rsidRDefault="00124F93" w:rsidP="00124F93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124F93" w:rsidRDefault="00124F93" w:rsidP="00124F9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a situação do Cemitério Municipal requer-se a aquisição de um novo terreno para implantação de outro Cemitério Municipal;</w:t>
      </w:r>
    </w:p>
    <w:p w:rsidR="00040D67" w:rsidRPr="00040D67" w:rsidRDefault="00040D67" w:rsidP="00040D67">
      <w:pPr>
        <w:pStyle w:val="PargrafodaLista"/>
        <w:rPr>
          <w:rFonts w:ascii="Arial" w:hAnsi="Arial" w:cs="Arial"/>
          <w:szCs w:val="24"/>
        </w:rPr>
      </w:pPr>
    </w:p>
    <w:p w:rsidR="00EA656D" w:rsidRDefault="00EA656D" w:rsidP="00124F9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EA656D">
        <w:rPr>
          <w:rFonts w:ascii="Arial" w:hAnsi="Arial" w:cs="Arial"/>
          <w:szCs w:val="24"/>
        </w:rPr>
        <w:t>Requer a pedido dos moradores da região do Jardim Ana Rosa, em especial do SR. Edimilson Domingos de Souza o</w:t>
      </w:r>
      <w:r w:rsidRPr="00EA656D">
        <w:rPr>
          <w:rFonts w:ascii="Arial" w:hAnsi="Arial" w:cs="Arial"/>
          <w:szCs w:val="24"/>
        </w:rPr>
        <w:t xml:space="preserve"> envio de ofício para a Empresa ALL- América Latina Logística </w:t>
      </w:r>
      <w:r w:rsidRPr="00EA656D">
        <w:rPr>
          <w:rFonts w:ascii="Arial" w:hAnsi="Arial" w:cs="Arial"/>
          <w:szCs w:val="24"/>
        </w:rPr>
        <w:t>solicitando</w:t>
      </w:r>
      <w:r w:rsidRPr="00EA656D">
        <w:rPr>
          <w:rFonts w:ascii="Arial" w:hAnsi="Arial" w:cs="Arial"/>
          <w:szCs w:val="24"/>
        </w:rPr>
        <w:t xml:space="preserve"> que refaça</w:t>
      </w:r>
      <w:r>
        <w:rPr>
          <w:rFonts w:ascii="Arial" w:hAnsi="Arial" w:cs="Arial"/>
          <w:szCs w:val="24"/>
        </w:rPr>
        <w:t xml:space="preserve"> em caráter de URGÊNCIA</w:t>
      </w:r>
      <w:r w:rsidRPr="00EA656D">
        <w:rPr>
          <w:rFonts w:ascii="Arial" w:hAnsi="Arial" w:cs="Arial"/>
          <w:szCs w:val="24"/>
        </w:rPr>
        <w:t xml:space="preserve"> a passarela existente entre as Ruas Eugênio M Fadel e Rua da Paz</w:t>
      </w:r>
      <w:r>
        <w:rPr>
          <w:rFonts w:ascii="Arial" w:hAnsi="Arial" w:cs="Arial"/>
          <w:szCs w:val="24"/>
        </w:rPr>
        <w:t>, destruída</w:t>
      </w:r>
      <w:r w:rsidRPr="00EA656D">
        <w:rPr>
          <w:rFonts w:ascii="Arial" w:hAnsi="Arial" w:cs="Arial"/>
          <w:szCs w:val="24"/>
        </w:rPr>
        <w:t xml:space="preserve"> devido ao descarrilamento de vagões ocorrido no dia 03 de agosto passado</w:t>
      </w:r>
      <w:r>
        <w:rPr>
          <w:rFonts w:ascii="Arial" w:hAnsi="Arial" w:cs="Arial"/>
          <w:szCs w:val="24"/>
        </w:rPr>
        <w:t xml:space="preserve"> causando muito transtorno aos que se </w:t>
      </w:r>
      <w:r w:rsidR="00877657">
        <w:rPr>
          <w:rFonts w:ascii="Arial" w:hAnsi="Arial" w:cs="Arial"/>
          <w:szCs w:val="24"/>
        </w:rPr>
        <w:t>utilizavam a referida passarela</w:t>
      </w:r>
      <w:r>
        <w:rPr>
          <w:rFonts w:ascii="Arial" w:hAnsi="Arial" w:cs="Arial"/>
          <w:szCs w:val="24"/>
        </w:rPr>
        <w:t>;</w:t>
      </w:r>
      <w:r w:rsidRPr="00EA656D">
        <w:rPr>
          <w:rFonts w:ascii="Arial" w:hAnsi="Arial" w:cs="Arial"/>
          <w:szCs w:val="24"/>
        </w:rPr>
        <w:t xml:space="preserve"> </w:t>
      </w:r>
    </w:p>
    <w:p w:rsidR="00EA656D" w:rsidRPr="00EA656D" w:rsidRDefault="00EA656D" w:rsidP="00EA656D">
      <w:pPr>
        <w:pStyle w:val="PargrafodaLista"/>
        <w:rPr>
          <w:rFonts w:ascii="Arial" w:hAnsi="Arial" w:cs="Arial"/>
          <w:szCs w:val="24"/>
        </w:rPr>
      </w:pPr>
    </w:p>
    <w:p w:rsidR="004A5716" w:rsidRPr="004A5716" w:rsidRDefault="004A5716" w:rsidP="004A5716">
      <w:pPr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897A30">
        <w:rPr>
          <w:rFonts w:ascii="Arial" w:hAnsi="Arial" w:cs="Arial"/>
          <w:b/>
          <w:szCs w:val="24"/>
        </w:rPr>
        <w:t>SÕES, 27</w:t>
      </w:r>
      <w:r w:rsidR="008918F2">
        <w:rPr>
          <w:rFonts w:ascii="Arial" w:hAnsi="Arial" w:cs="Arial"/>
          <w:b/>
          <w:szCs w:val="24"/>
        </w:rPr>
        <w:t xml:space="preserve"> de</w:t>
      </w:r>
      <w:r w:rsidR="00372F13">
        <w:rPr>
          <w:rFonts w:ascii="Arial" w:hAnsi="Arial" w:cs="Arial"/>
          <w:b/>
          <w:szCs w:val="24"/>
        </w:rPr>
        <w:t xml:space="preserve"> AGOSTO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F7" w:rsidRDefault="005239F7" w:rsidP="00A922EE">
      <w:r>
        <w:separator/>
      </w:r>
    </w:p>
  </w:endnote>
  <w:endnote w:type="continuationSeparator" w:id="0">
    <w:p w:rsidR="005239F7" w:rsidRDefault="005239F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F7" w:rsidRDefault="005239F7" w:rsidP="00A922EE">
      <w:r>
        <w:separator/>
      </w:r>
    </w:p>
  </w:footnote>
  <w:footnote w:type="continuationSeparator" w:id="0">
    <w:p w:rsidR="005239F7" w:rsidRDefault="005239F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6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7"/>
  </w:num>
  <w:num w:numId="5">
    <w:abstractNumId w:val="10"/>
  </w:num>
  <w:num w:numId="6">
    <w:abstractNumId w:val="4"/>
  </w:num>
  <w:num w:numId="7">
    <w:abstractNumId w:val="11"/>
  </w:num>
  <w:num w:numId="8">
    <w:abstractNumId w:val="21"/>
  </w:num>
  <w:num w:numId="9">
    <w:abstractNumId w:val="5"/>
  </w:num>
  <w:num w:numId="10">
    <w:abstractNumId w:val="26"/>
  </w:num>
  <w:num w:numId="11">
    <w:abstractNumId w:val="19"/>
  </w:num>
  <w:num w:numId="12">
    <w:abstractNumId w:val="23"/>
  </w:num>
  <w:num w:numId="13">
    <w:abstractNumId w:val="7"/>
  </w:num>
  <w:num w:numId="14">
    <w:abstractNumId w:val="28"/>
  </w:num>
  <w:num w:numId="15">
    <w:abstractNumId w:val="24"/>
  </w:num>
  <w:num w:numId="16">
    <w:abstractNumId w:val="25"/>
  </w:num>
  <w:num w:numId="17">
    <w:abstractNumId w:val="14"/>
  </w:num>
  <w:num w:numId="18">
    <w:abstractNumId w:val="0"/>
  </w:num>
  <w:num w:numId="19">
    <w:abstractNumId w:val="16"/>
  </w:num>
  <w:num w:numId="20">
    <w:abstractNumId w:val="12"/>
  </w:num>
  <w:num w:numId="21">
    <w:abstractNumId w:val="9"/>
  </w:num>
  <w:num w:numId="22">
    <w:abstractNumId w:val="20"/>
  </w:num>
  <w:num w:numId="23">
    <w:abstractNumId w:val="17"/>
  </w:num>
  <w:num w:numId="24">
    <w:abstractNumId w:val="2"/>
  </w:num>
  <w:num w:numId="25">
    <w:abstractNumId w:val="3"/>
  </w:num>
  <w:num w:numId="26">
    <w:abstractNumId w:val="6"/>
  </w:num>
  <w:num w:numId="27">
    <w:abstractNumId w:val="15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247A"/>
    <w:rsid w:val="00166194"/>
    <w:rsid w:val="00172FA0"/>
    <w:rsid w:val="00194C50"/>
    <w:rsid w:val="001968ED"/>
    <w:rsid w:val="001B24FE"/>
    <w:rsid w:val="001C5D67"/>
    <w:rsid w:val="001D3C64"/>
    <w:rsid w:val="001F6CAA"/>
    <w:rsid w:val="00207BB2"/>
    <w:rsid w:val="00212178"/>
    <w:rsid w:val="00215040"/>
    <w:rsid w:val="00220631"/>
    <w:rsid w:val="00223CBE"/>
    <w:rsid w:val="00227309"/>
    <w:rsid w:val="00235089"/>
    <w:rsid w:val="00243ECD"/>
    <w:rsid w:val="0025099A"/>
    <w:rsid w:val="00250A3A"/>
    <w:rsid w:val="002638FD"/>
    <w:rsid w:val="00266F36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D34AD"/>
    <w:rsid w:val="002F27A8"/>
    <w:rsid w:val="002F3985"/>
    <w:rsid w:val="0031620E"/>
    <w:rsid w:val="0032339E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3446"/>
    <w:rsid w:val="004A5716"/>
    <w:rsid w:val="004B31D6"/>
    <w:rsid w:val="004C6C58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C28C7"/>
    <w:rsid w:val="005D76C5"/>
    <w:rsid w:val="005D76DF"/>
    <w:rsid w:val="005E0171"/>
    <w:rsid w:val="005E1C3A"/>
    <w:rsid w:val="005F3669"/>
    <w:rsid w:val="006028C8"/>
    <w:rsid w:val="00631CF1"/>
    <w:rsid w:val="0064446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F2E"/>
    <w:rsid w:val="007B4BC4"/>
    <w:rsid w:val="007D2254"/>
    <w:rsid w:val="007F679D"/>
    <w:rsid w:val="00800CF8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000D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01E5"/>
    <w:rsid w:val="00BA343C"/>
    <w:rsid w:val="00BB7701"/>
    <w:rsid w:val="00BC37DE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73530-A9FD-467B-AA9A-3CADC2EB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2018-08-27T18:15:00Z</cp:lastPrinted>
  <dcterms:created xsi:type="dcterms:W3CDTF">2018-03-26T16:50:00Z</dcterms:created>
  <dcterms:modified xsi:type="dcterms:W3CDTF">2018-08-27T18:20:00Z</dcterms:modified>
</cp:coreProperties>
</file>