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9F51DC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F049C1">
        <w:rPr>
          <w:rFonts w:ascii="Arial" w:hAnsi="Arial" w:cs="Arial"/>
        </w:rPr>
        <w:t>Ma</w:t>
      </w:r>
      <w:r w:rsidR="00802E4A">
        <w:rPr>
          <w:rFonts w:ascii="Arial" w:hAnsi="Arial" w:cs="Arial"/>
        </w:rPr>
        <w:t>i</w:t>
      </w:r>
      <w:r w:rsidR="00F049C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493B50">
        <w:rPr>
          <w:rFonts w:ascii="Arial" w:hAnsi="Arial" w:cs="Arial"/>
        </w:rPr>
        <w:t>1</w:t>
      </w:r>
      <w:r w:rsidR="009F51DC">
        <w:rPr>
          <w:rFonts w:ascii="Arial" w:hAnsi="Arial" w:cs="Arial"/>
        </w:rPr>
        <w:t>6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5F1D1C" w:rsidRDefault="00AE4289" w:rsidP="005F1D1C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Recape asfático na Rua Jundiaí no Jardim São Paulo</w:t>
      </w:r>
      <w:r w:rsidR="005F1D1C" w:rsidRPr="00A40A9C">
        <w:rPr>
          <w:rFonts w:ascii="Arial" w:hAnsi="Arial" w:cs="Arial"/>
        </w:rPr>
        <w:t>.</w:t>
      </w:r>
    </w:p>
    <w:p w:rsidR="00AA41EA" w:rsidRDefault="00AA41EA" w:rsidP="00AA41EA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 w:rsidRPr="00D55829">
        <w:rPr>
          <w:rFonts w:ascii="Arial" w:hAnsi="Arial" w:cs="Arial"/>
        </w:rPr>
        <w:t xml:space="preserve">Melhorias e Ampliação da Iluminação da Praça </w:t>
      </w:r>
      <w:r>
        <w:rPr>
          <w:rFonts w:ascii="Arial" w:hAnsi="Arial" w:cs="Arial"/>
        </w:rPr>
        <w:t>Santos Dumont ao lado do Centro Cultural.</w:t>
      </w:r>
    </w:p>
    <w:p w:rsidR="007A359D" w:rsidRDefault="007A359D" w:rsidP="007A359D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A pedido da Igreja Assembléia de Deus do Jardim Santo Amaro, solicitar pintura de faixa de pedestre na Avenida José Afonso dos Santos em frente ao número 513 e calçamento no canteiro central para a passagem de pedestres.</w:t>
      </w:r>
    </w:p>
    <w:p w:rsidR="00AE4289" w:rsidRDefault="007A359D" w:rsidP="005F1D1C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 w:rsidRPr="00A75BF7">
        <w:rPr>
          <w:rFonts w:ascii="Arial" w:hAnsi="Arial" w:cs="Arial"/>
        </w:rPr>
        <w:t xml:space="preserve">Construção de uma Piscina de Hidroginástica </w:t>
      </w:r>
      <w:r>
        <w:rPr>
          <w:rFonts w:ascii="Arial" w:hAnsi="Arial" w:cs="Arial"/>
        </w:rPr>
        <w:t>no Jardim Novo Bandeirantes.</w:t>
      </w:r>
    </w:p>
    <w:p w:rsidR="007A359D" w:rsidRDefault="007A359D" w:rsidP="007A359D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Construção de calçada e iluminação na margem da linha de trem entre o Conjunto Habitacional Antônio Euthymio Casaroto e Rua Francisco Delgado Sanches. </w:t>
      </w:r>
    </w:p>
    <w:p w:rsidR="007A359D" w:rsidRPr="007A359D" w:rsidRDefault="007A359D" w:rsidP="007A359D">
      <w:pPr>
        <w:ind w:left="1080"/>
        <w:jc w:val="both"/>
        <w:rPr>
          <w:rFonts w:ascii="Arial" w:hAnsi="Arial" w:cs="Arial"/>
        </w:rPr>
      </w:pPr>
    </w:p>
    <w:p w:rsidR="005F1D1C" w:rsidRPr="005F1D1C" w:rsidRDefault="005F1D1C" w:rsidP="005F1D1C">
      <w:pPr>
        <w:ind w:left="1080"/>
        <w:jc w:val="both"/>
        <w:rPr>
          <w:rFonts w:ascii="Arial" w:hAnsi="Arial" w:cs="Arial"/>
        </w:rPr>
      </w:pPr>
    </w:p>
    <w:p w:rsidR="006D79EE" w:rsidRPr="006D79EE" w:rsidRDefault="006D79EE" w:rsidP="00E84B70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25" w:rsidRDefault="009A5B25" w:rsidP="007228E4">
      <w:r>
        <w:separator/>
      </w:r>
    </w:p>
  </w:endnote>
  <w:endnote w:type="continuationSeparator" w:id="1">
    <w:p w:rsidR="009A5B25" w:rsidRDefault="009A5B25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E7B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E7B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35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25" w:rsidRDefault="009A5B25" w:rsidP="007228E4">
      <w:r>
        <w:separator/>
      </w:r>
    </w:p>
  </w:footnote>
  <w:footnote w:type="continuationSeparator" w:id="1">
    <w:p w:rsidR="009A5B25" w:rsidRDefault="009A5B25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EE7B07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89006386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EE7B07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EE7B07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EE7B07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E53CAD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35"/>
  </w:num>
  <w:num w:numId="4">
    <w:abstractNumId w:val="32"/>
  </w:num>
  <w:num w:numId="5">
    <w:abstractNumId w:val="12"/>
  </w:num>
  <w:num w:numId="6">
    <w:abstractNumId w:val="17"/>
  </w:num>
  <w:num w:numId="7">
    <w:abstractNumId w:val="21"/>
  </w:num>
  <w:num w:numId="8">
    <w:abstractNumId w:val="28"/>
  </w:num>
  <w:num w:numId="9">
    <w:abstractNumId w:val="4"/>
  </w:num>
  <w:num w:numId="10">
    <w:abstractNumId w:val="27"/>
  </w:num>
  <w:num w:numId="11">
    <w:abstractNumId w:val="8"/>
  </w:num>
  <w:num w:numId="12">
    <w:abstractNumId w:val="23"/>
  </w:num>
  <w:num w:numId="13">
    <w:abstractNumId w:val="5"/>
  </w:num>
  <w:num w:numId="14">
    <w:abstractNumId w:val="29"/>
  </w:num>
  <w:num w:numId="15">
    <w:abstractNumId w:val="15"/>
  </w:num>
  <w:num w:numId="16">
    <w:abstractNumId w:val="10"/>
  </w:num>
  <w:num w:numId="17">
    <w:abstractNumId w:val="26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0"/>
  </w:num>
  <w:num w:numId="23">
    <w:abstractNumId w:val="36"/>
  </w:num>
  <w:num w:numId="24">
    <w:abstractNumId w:val="25"/>
  </w:num>
  <w:num w:numId="25">
    <w:abstractNumId w:val="20"/>
  </w:num>
  <w:num w:numId="26">
    <w:abstractNumId w:val="31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7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8"/>
  </w:num>
  <w:num w:numId="38">
    <w:abstractNumId w:val="40"/>
  </w:num>
  <w:num w:numId="39">
    <w:abstractNumId w:val="0"/>
  </w:num>
  <w:num w:numId="40">
    <w:abstractNumId w:val="13"/>
  </w:num>
  <w:num w:numId="41">
    <w:abstractNumId w:val="39"/>
  </w:num>
  <w:num w:numId="42">
    <w:abstractNumId w:val="34"/>
  </w:num>
  <w:num w:numId="4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12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54B7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2018-05-07T16:08:00Z</cp:lastPrinted>
  <dcterms:created xsi:type="dcterms:W3CDTF">2018-05-28T12:07:00Z</dcterms:created>
  <dcterms:modified xsi:type="dcterms:W3CDTF">2018-05-28T12:53:00Z</dcterms:modified>
</cp:coreProperties>
</file>